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40" w:type="dxa"/>
        <w:tblLayout w:type="fixed"/>
        <w:tblLook w:val="0600" w:firstRow="0" w:lastRow="0" w:firstColumn="0" w:lastColumn="0" w:noHBand="1" w:noVBand="1"/>
      </w:tblPr>
      <w:tblGrid>
        <w:gridCol w:w="9356"/>
      </w:tblGrid>
      <w:tr w:rsidR="00C61907" w:rsidRPr="000A2188" w14:paraId="022CC9AF" w14:textId="77777777" w:rsidTr="00B13A70">
        <w:trPr>
          <w:trHeight w:val="2587"/>
        </w:trPr>
        <w:tc>
          <w:tcPr>
            <w:tcW w:w="935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9276" w:type="dxa"/>
              <w:tblLayout w:type="fixed"/>
              <w:tblLook w:val="0400" w:firstRow="0" w:lastRow="0" w:firstColumn="0" w:lastColumn="0" w:noHBand="0" w:noVBand="1"/>
            </w:tblPr>
            <w:tblGrid>
              <w:gridCol w:w="4315"/>
              <w:gridCol w:w="4961"/>
            </w:tblGrid>
            <w:tr w:rsidR="00C61907" w:rsidRPr="000A2188" w14:paraId="0749F87E" w14:textId="77777777" w:rsidTr="00B13A70">
              <w:tc>
                <w:tcPr>
                  <w:tcW w:w="4315" w:type="dxa"/>
                  <w:shd w:val="clear" w:color="auto" w:fill="auto"/>
                </w:tcPr>
                <w:p w14:paraId="55547EFA" w14:textId="77777777" w:rsidR="00C61907" w:rsidRPr="000A2188" w:rsidRDefault="00C61907" w:rsidP="00B13A70">
                  <w:pPr>
                    <w:spacing w:before="107" w:after="10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2188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</w:r>
                  <w:r w:rsidRPr="000A21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 w:type="page"/>
                  </w:r>
                  <w:r w:rsidRPr="000A21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14:paraId="25981816" w14:textId="77777777" w:rsidR="00C61907" w:rsidRPr="000A2188" w:rsidRDefault="00C61907" w:rsidP="00B13A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bookmark=id.434lz61ily2v" w:colFirst="0" w:colLast="0"/>
                  <w:bookmarkEnd w:id="0"/>
                  <w:r w:rsidRPr="000A21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Додаток 1 </w:t>
                  </w:r>
                  <w:r w:rsidRPr="000A21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до Інструкції з документування управлінської інформації та організації роботи з документами, створеними в паперовій формі в Координаційному центрі з надання правничої допомоги</w:t>
                  </w:r>
                </w:p>
                <w:p w14:paraId="56E0C09C" w14:textId="77777777" w:rsidR="00C61907" w:rsidRPr="000A2188" w:rsidRDefault="00C61907" w:rsidP="00B13A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21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(пункт 8)</w:t>
                  </w:r>
                </w:p>
              </w:tc>
            </w:tr>
          </w:tbl>
          <w:p w14:paraId="3BCEA8C1" w14:textId="77777777" w:rsidR="00C61907" w:rsidRPr="000A2188" w:rsidRDefault="00C61907" w:rsidP="00B13A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4202B0" w14:textId="77777777" w:rsidR="00C61907" w:rsidRPr="000A2188" w:rsidRDefault="00C61907" w:rsidP="00C61907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heading=h.ib4oboxn3ch9" w:colFirst="0" w:colLast="0"/>
      <w:bookmarkEnd w:id="1"/>
      <w:r w:rsidRPr="000A2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ЗАГАЛЬНІ ПРАВИЛА</w:t>
      </w:r>
    </w:p>
    <w:p w14:paraId="7E6DD1AF" w14:textId="77777777" w:rsidR="00C61907" w:rsidRPr="000A2188" w:rsidRDefault="00C61907" w:rsidP="00C61907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оформлення документів</w:t>
      </w:r>
    </w:p>
    <w:p w14:paraId="56121CCD" w14:textId="77777777" w:rsidR="00C61907" w:rsidRPr="000A2188" w:rsidRDefault="00C61907" w:rsidP="00C61907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 xml:space="preserve">1. Для оформлення текстів службових документів використовується гарнітура </w:t>
      </w:r>
      <w:proofErr w:type="spellStart"/>
      <w:r w:rsidRPr="000A21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0A21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1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0A21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1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0A2188">
        <w:rPr>
          <w:rFonts w:ascii="Times New Roman" w:eastAsia="Times New Roman" w:hAnsi="Times New Roman" w:cs="Times New Roman"/>
          <w:sz w:val="24"/>
          <w:szCs w:val="24"/>
        </w:rPr>
        <w:t xml:space="preserve"> та шрифт розміром 12-14 друкарських пунктів або 8-12 друкарських пунктів для друкування реквізиту «Прізвище виконавця і номер його телефону», виносок, пояснювальних написів до окремих елементів тексту документа або його реквізитів тощо.</w:t>
      </w:r>
    </w:p>
    <w:p w14:paraId="0FE7C74E" w14:textId="77777777" w:rsidR="00C61907" w:rsidRPr="000A2188" w:rsidRDefault="00C61907" w:rsidP="00C61907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2. При оформленні застосовується шрифт:</w:t>
      </w:r>
    </w:p>
    <w:p w14:paraId="49D5C537" w14:textId="77777777" w:rsidR="00C61907" w:rsidRPr="000A2188" w:rsidRDefault="00C61907" w:rsidP="00C61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напівжирний шрифт великими літерами – для назви виду документа;</w:t>
      </w:r>
    </w:p>
    <w:p w14:paraId="28FBAC91" w14:textId="77777777" w:rsidR="00C61907" w:rsidRPr="000A2188" w:rsidRDefault="00C61907" w:rsidP="00C6190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напівжирний (прямий або курсив) – для заголовків та короткого змісту документа.</w:t>
      </w:r>
    </w:p>
    <w:p w14:paraId="5A180B7E" w14:textId="77777777" w:rsidR="00C61907" w:rsidRPr="000A2188" w:rsidRDefault="00C61907" w:rsidP="00C6190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3. При оформленні текстів міжрядковий інтервал повинен становити:</w:t>
      </w:r>
    </w:p>
    <w:p w14:paraId="677DD24A" w14:textId="77777777" w:rsidR="00C61907" w:rsidRPr="000A2188" w:rsidRDefault="00C61907" w:rsidP="00C61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1 – для складових тексту документа, реквізиту «Додаток» та посилання на документ, що став підставою для підготовки (видання) поточного документа;</w:t>
      </w:r>
    </w:p>
    <w:p w14:paraId="60F941D7" w14:textId="77777777" w:rsidR="00C61907" w:rsidRPr="000A2188" w:rsidRDefault="00C61907" w:rsidP="00C61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1,5 – для складових частин реквізитів «Адресат» та «Гриф затвердження»;</w:t>
      </w:r>
    </w:p>
    <w:p w14:paraId="555FB098" w14:textId="77777777" w:rsidR="00C61907" w:rsidRPr="000A2188" w:rsidRDefault="00C61907" w:rsidP="00C61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1,5-3 – для відокремлення реквізитів документа один від одного.</w:t>
      </w:r>
    </w:p>
    <w:p w14:paraId="530688BD" w14:textId="77777777" w:rsidR="00C61907" w:rsidRPr="000A2188" w:rsidRDefault="00C61907" w:rsidP="00C61907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4. Власне ім’я та прізвище в реквізиті «Підпис» розміщується на рівні останнього рядка назви посади.</w:t>
      </w:r>
    </w:p>
    <w:p w14:paraId="3CB8AC7A" w14:textId="77777777" w:rsidR="00C61907" w:rsidRPr="000A2188" w:rsidRDefault="00C61907" w:rsidP="00C61907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5. Максимальна довжина рядка багаторядкових реквізитів (крім реквізиту тексту) – 73 міліметри (28 друкованих знаків).</w:t>
      </w:r>
    </w:p>
    <w:p w14:paraId="13BD9ACA" w14:textId="77777777" w:rsidR="00C61907" w:rsidRPr="000A2188" w:rsidRDefault="00C61907" w:rsidP="00C6190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6. Якщо короткий зміст до тексту перевищує 150 знаків (п’ять рядків), його дозволяється продовжувати до межі правого поля. Крапка в кінці заголовка не ставиться.</w:t>
      </w:r>
    </w:p>
    <w:p w14:paraId="6BE80262" w14:textId="77777777" w:rsidR="00C61907" w:rsidRPr="000A2188" w:rsidRDefault="00C61907" w:rsidP="00C61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color w:val="000000"/>
          <w:sz w:val="24"/>
          <w:szCs w:val="24"/>
        </w:rPr>
        <w:t>7. При оформленні документів відступ від межі лівого поля документа становить:</w:t>
      </w:r>
    </w:p>
    <w:p w14:paraId="3EB062FC" w14:textId="77777777" w:rsidR="00C61907" w:rsidRPr="000A2188" w:rsidRDefault="00C61907" w:rsidP="00C61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125 міліметрів </w:t>
      </w:r>
      <w:r w:rsidRPr="000A218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A2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ім’я та прізвища реквізиту «Підпис»;</w:t>
      </w:r>
    </w:p>
    <w:p w14:paraId="0FD24148" w14:textId="77777777" w:rsidR="00C61907" w:rsidRPr="000A2188" w:rsidRDefault="00C61907" w:rsidP="00C61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 міліметрів </w:t>
      </w:r>
      <w:r w:rsidRPr="000A218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A2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0A2188">
        <w:rPr>
          <w:rFonts w:ascii="Times New Roman" w:eastAsia="Times New Roman" w:hAnsi="Times New Roman" w:cs="Times New Roman"/>
          <w:color w:val="000000"/>
          <w:sz w:val="24"/>
          <w:szCs w:val="24"/>
        </w:rPr>
        <w:t>реквізита</w:t>
      </w:r>
      <w:proofErr w:type="spellEnd"/>
      <w:r w:rsidRPr="000A2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«Гриф затвердження»;</w:t>
      </w:r>
    </w:p>
    <w:p w14:paraId="101F1192" w14:textId="77777777" w:rsidR="00C61907" w:rsidRPr="00C163A9" w:rsidRDefault="00C61907" w:rsidP="00C61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3A9">
        <w:rPr>
          <w:rFonts w:ascii="Times New Roman" w:eastAsia="Times New Roman" w:hAnsi="Times New Roman" w:cs="Times New Roman"/>
          <w:sz w:val="24"/>
          <w:szCs w:val="24"/>
        </w:rPr>
        <w:t>90 міліметрів – для реквізиту «Адресат»;</w:t>
      </w:r>
    </w:p>
    <w:p w14:paraId="12F1BA2D" w14:textId="77777777" w:rsidR="00C61907" w:rsidRPr="00C163A9" w:rsidRDefault="00C61907" w:rsidP="00C61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3A9">
        <w:rPr>
          <w:rFonts w:ascii="Times New Roman" w:eastAsia="Times New Roman" w:hAnsi="Times New Roman" w:cs="Times New Roman"/>
          <w:sz w:val="24"/>
          <w:szCs w:val="24"/>
        </w:rPr>
        <w:t>10 міліметрів для абзаців у тексті;</w:t>
      </w:r>
    </w:p>
    <w:p w14:paraId="5E80034C" w14:textId="77777777" w:rsidR="00C61907" w:rsidRPr="00C163A9" w:rsidRDefault="00C61907" w:rsidP="00C61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3A9">
        <w:rPr>
          <w:rFonts w:ascii="Times New Roman" w:eastAsia="Times New Roman" w:hAnsi="Times New Roman" w:cs="Times New Roman"/>
          <w:sz w:val="24"/>
          <w:szCs w:val="24"/>
        </w:rPr>
        <w:t>0 міліметрів:</w:t>
      </w:r>
    </w:p>
    <w:p w14:paraId="700B683A" w14:textId="77777777" w:rsidR="00C61907" w:rsidRPr="00C163A9" w:rsidRDefault="00C61907" w:rsidP="00C61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3A9">
        <w:rPr>
          <w:rFonts w:ascii="Times New Roman" w:eastAsia="Times New Roman" w:hAnsi="Times New Roman" w:cs="Times New Roman"/>
          <w:sz w:val="24"/>
          <w:szCs w:val="24"/>
        </w:rPr>
        <w:t>для слів: «СЛУХАЛИ», «ВИСТУПИЛИ», «ВИРІШИЛИ», «УХВАЛИЛИ», «НАКАЗУЮ»;</w:t>
      </w:r>
    </w:p>
    <w:p w14:paraId="00AA6F50" w14:textId="77777777" w:rsidR="00C61907" w:rsidRPr="000A2188" w:rsidRDefault="00C61907" w:rsidP="00C61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реквізитів: «Дата документа», «Короткий зміст документа», «Текст» (без абзаців), «Відмітка про наявність додатків», «Відомості про працівника, який створив документ», «Відмітка про виконання документа і надсилання його до справи», слово «Додаток», реквізити </w:t>
      </w:r>
      <w:r w:rsidRPr="000A218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«Додаток» та слово «Підстава» запису про посилання на документ, що став підставою для підготовки (видання) поточного документа, найменування посади у реквізиті «Підпис», </w:t>
      </w:r>
      <w:proofErr w:type="spellStart"/>
      <w:r w:rsidRPr="000A2188">
        <w:rPr>
          <w:rFonts w:ascii="Times New Roman" w:eastAsia="Times New Roman" w:hAnsi="Times New Roman" w:cs="Times New Roman"/>
          <w:color w:val="000000"/>
          <w:sz w:val="24"/>
          <w:szCs w:val="24"/>
        </w:rPr>
        <w:t>засвідчувального</w:t>
      </w:r>
      <w:proofErr w:type="spellEnd"/>
      <w:r w:rsidRPr="000A2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напису «Згідно з оригіналом» та для першого </w:t>
      </w:r>
      <w:proofErr w:type="spellStart"/>
      <w:r w:rsidRPr="000A2188">
        <w:rPr>
          <w:rFonts w:ascii="Times New Roman" w:eastAsia="Times New Roman" w:hAnsi="Times New Roman" w:cs="Times New Roman"/>
          <w:color w:val="000000"/>
          <w:sz w:val="24"/>
          <w:szCs w:val="24"/>
        </w:rPr>
        <w:t>реквізита</w:t>
      </w:r>
      <w:proofErr w:type="spellEnd"/>
      <w:r w:rsidRPr="000A2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«Гриф затвердження», якщо їх в документі два.</w:t>
      </w:r>
    </w:p>
    <w:p w14:paraId="257CF574" w14:textId="77777777" w:rsidR="00C61907" w:rsidRPr="000A2188" w:rsidRDefault="00C61907" w:rsidP="00C6190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8. Під час оформлення документів (додатків до них) на двох і більше сторінках друга та наступні сторінки повинні бути пронумеровані.</w:t>
      </w:r>
    </w:p>
    <w:p w14:paraId="45E12F1E" w14:textId="77777777" w:rsidR="00C61907" w:rsidRPr="000A2188" w:rsidRDefault="00C61907" w:rsidP="00C6190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9. Номери сторінок ставляться посередині верхнього поля сторінки арабськими цифрами без зазначення слова «сторінка» та розділових знаків. Перша сторінка не нумерується ні в документі, ні в кожному з додатків. Документ і кожен з додатків мають окрему нумерацію.</w:t>
      </w:r>
    </w:p>
    <w:p w14:paraId="6AD97E48" w14:textId="77777777" w:rsidR="00C61907" w:rsidRPr="000A2188" w:rsidRDefault="00C61907" w:rsidP="00C6190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10. Тексти документів друкуються на одному боці аркуша. Документи не постійного строку зберігання обсягом більше 20 сторінок допускається друкувати на лицьовому і зворотному боці аркуша, при цьому реквізит «Підпис» повинен бути розміщений на лицьовому, а не на зворотному боці останнього аркуша документа.</w:t>
      </w:r>
    </w:p>
    <w:p w14:paraId="34CE735D" w14:textId="77777777" w:rsidR="00C61907" w:rsidRPr="00C163A9" w:rsidRDefault="00C61907" w:rsidP="00C61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QR-код розміром 21 на 21 мм розміщується в нижньому лівому куті першої </w:t>
      </w:r>
      <w:r w:rsidRPr="00C163A9">
        <w:rPr>
          <w:rFonts w:ascii="Times New Roman" w:eastAsia="Times New Roman" w:hAnsi="Times New Roman" w:cs="Times New Roman"/>
          <w:sz w:val="24"/>
          <w:szCs w:val="24"/>
        </w:rPr>
        <w:t>сторінки документа.</w:t>
      </w:r>
    </w:p>
    <w:p w14:paraId="6F2C7D24" w14:textId="77777777" w:rsidR="00C61907" w:rsidRPr="00C163A9" w:rsidRDefault="00C61907" w:rsidP="00C61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3A9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spellStart"/>
      <w:r w:rsidRPr="00C163A9">
        <w:rPr>
          <w:rFonts w:ascii="Times New Roman" w:eastAsia="Times New Roman" w:hAnsi="Times New Roman" w:cs="Times New Roman"/>
          <w:sz w:val="24"/>
          <w:szCs w:val="24"/>
        </w:rPr>
        <w:t>проєктів</w:t>
      </w:r>
      <w:proofErr w:type="spellEnd"/>
      <w:r w:rsidRPr="00C163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63A9"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організаційно-розпорядчих документів</w:t>
      </w:r>
      <w:r w:rsidRPr="00C163A9">
        <w:rPr>
          <w:rFonts w:ascii="Times New Roman" w:eastAsia="Times New Roman" w:hAnsi="Times New Roman" w:cs="Times New Roman"/>
          <w:sz w:val="24"/>
          <w:szCs w:val="24"/>
        </w:rPr>
        <w:t xml:space="preserve"> та обов’язкових додатків до них, що розробляються </w:t>
      </w:r>
      <w:r w:rsidRPr="00C163A9">
        <w:rPr>
          <w:rFonts w:ascii="Times New Roman" w:eastAsia="Times New Roman" w:hAnsi="Times New Roman" w:cs="Times New Roman"/>
          <w:sz w:val="24"/>
          <w:szCs w:val="24"/>
          <w:lang w:val="uk-UA"/>
        </w:rPr>
        <w:t>Координаційним центром</w:t>
      </w:r>
      <w:r w:rsidRPr="00C163A9">
        <w:rPr>
          <w:rFonts w:ascii="Times New Roman" w:eastAsia="Times New Roman" w:hAnsi="Times New Roman" w:cs="Times New Roman"/>
          <w:sz w:val="24"/>
          <w:szCs w:val="24"/>
        </w:rPr>
        <w:t xml:space="preserve"> поряд із QR-кодом розміщуються його реквізити, наприклад:</w:t>
      </w:r>
    </w:p>
    <w:tbl>
      <w:tblPr>
        <w:tblW w:w="9355" w:type="dxa"/>
        <w:tblLayout w:type="fixed"/>
        <w:tblLook w:val="0400" w:firstRow="0" w:lastRow="0" w:firstColumn="0" w:lastColumn="0" w:noHBand="0" w:noVBand="1"/>
      </w:tblPr>
      <w:tblGrid>
        <w:gridCol w:w="1676"/>
        <w:gridCol w:w="7679"/>
      </w:tblGrid>
      <w:tr w:rsidR="00C61907" w:rsidRPr="00C163A9" w14:paraId="6BFDAE73" w14:textId="77777777" w:rsidTr="00B13A70">
        <w:trPr>
          <w:trHeight w:val="1410"/>
        </w:trPr>
        <w:tc>
          <w:tcPr>
            <w:tcW w:w="1676" w:type="dxa"/>
            <w:shd w:val="clear" w:color="auto" w:fill="FFFFFF"/>
          </w:tcPr>
          <w:p w14:paraId="18C9BD6D" w14:textId="77777777" w:rsidR="00C61907" w:rsidRPr="00C163A9" w:rsidRDefault="00C61907" w:rsidP="00B13A7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3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drawing>
                <wp:inline distT="0" distB="0" distL="0" distR="0" wp14:anchorId="528BB5DE" wp14:editId="54CCEAE0">
                  <wp:extent cx="756000" cy="756000"/>
                  <wp:effectExtent l="0" t="0" r="6350" b="6350"/>
                  <wp:docPr id="3" name="image1.jpg" descr="https://zakon.rada.gov.ua/laws/file/imgs/84/p473536n165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s://zakon.rada.gov.ua/laws/file/imgs/84/p473536n1650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9" w:type="dxa"/>
            <w:shd w:val="clear" w:color="auto" w:fill="FFFFFF"/>
          </w:tcPr>
          <w:p w14:paraId="0E74AF14" w14:textId="77777777" w:rsidR="00C61907" w:rsidRPr="00C163A9" w:rsidRDefault="00C61907" w:rsidP="00B13A7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3A9">
              <w:rPr>
                <w:rFonts w:ascii="Times New Roman" w:eastAsia="Times New Roman" w:hAnsi="Times New Roman" w:cs="Times New Roman"/>
                <w:sz w:val="24"/>
                <w:szCs w:val="24"/>
              </w:rPr>
              <w:t>Мін’юст № 003845.0011-П від 20.07.2020</w:t>
            </w:r>
          </w:p>
          <w:p w14:paraId="2D6D59C0" w14:textId="77777777" w:rsidR="00C61907" w:rsidRPr="00C163A9" w:rsidRDefault="00C61907" w:rsidP="00B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3A9">
              <w:rPr>
                <w:rFonts w:ascii="Times New Roman" w:eastAsia="Times New Roman" w:hAnsi="Times New Roman" w:cs="Times New Roman"/>
                <w:sz w:val="24"/>
                <w:szCs w:val="24"/>
              </w:rPr>
              <w:t>Підписав: Петренко Петро Петрович</w:t>
            </w:r>
          </w:p>
          <w:p w14:paraId="5718D92A" w14:textId="77777777" w:rsidR="00C61907" w:rsidRPr="00C163A9" w:rsidRDefault="00C61907" w:rsidP="00B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3A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Сертифікат: 341C050E72C685404000000 A6D05009B940D00</w:t>
            </w:r>
          </w:p>
          <w:p w14:paraId="6F5005DC" w14:textId="77777777" w:rsidR="00C61907" w:rsidRPr="00C163A9" w:rsidRDefault="00C61907" w:rsidP="00B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3A9">
              <w:rPr>
                <w:rFonts w:ascii="Times New Roman" w:eastAsia="Times New Roman" w:hAnsi="Times New Roman" w:cs="Times New Roman"/>
                <w:sz w:val="24"/>
                <w:szCs w:val="24"/>
              </w:rPr>
              <w:t>Дійсний: з 12.12.2020 12:38:06 по 12.12.2021 12:38:06</w:t>
            </w:r>
          </w:p>
        </w:tc>
      </w:tr>
    </w:tbl>
    <w:p w14:paraId="7E1A5069" w14:textId="77777777" w:rsidR="00C61907" w:rsidRPr="000A2188" w:rsidRDefault="00C61907" w:rsidP="00C61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</w:t>
      </w:r>
    </w:p>
    <w:p w14:paraId="37BB1630" w14:textId="77777777" w:rsidR="005829D4" w:rsidRDefault="005829D4"/>
    <w:sectPr w:rsidR="005829D4" w:rsidSect="00C61907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C133F" w14:textId="77777777" w:rsidR="00C61907" w:rsidRDefault="00C61907" w:rsidP="00C61907">
      <w:pPr>
        <w:spacing w:after="0" w:line="240" w:lineRule="auto"/>
      </w:pPr>
      <w:r>
        <w:separator/>
      </w:r>
    </w:p>
  </w:endnote>
  <w:endnote w:type="continuationSeparator" w:id="0">
    <w:p w14:paraId="75716234" w14:textId="77777777" w:rsidR="00C61907" w:rsidRDefault="00C61907" w:rsidP="00C6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CE8B9" w14:textId="77777777" w:rsidR="00C61907" w:rsidRDefault="00C61907" w:rsidP="00C61907">
      <w:pPr>
        <w:spacing w:after="0" w:line="240" w:lineRule="auto"/>
      </w:pPr>
      <w:r>
        <w:separator/>
      </w:r>
    </w:p>
  </w:footnote>
  <w:footnote w:type="continuationSeparator" w:id="0">
    <w:p w14:paraId="32798D0C" w14:textId="77777777" w:rsidR="00C61907" w:rsidRDefault="00C61907" w:rsidP="00C61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9738840"/>
      <w:docPartObj>
        <w:docPartGallery w:val="Page Numbers (Top of Page)"/>
        <w:docPartUnique/>
      </w:docPartObj>
    </w:sdtPr>
    <w:sdtEndPr/>
    <w:sdtContent>
      <w:p w14:paraId="121A2B86" w14:textId="7499914C" w:rsidR="00C61907" w:rsidRDefault="00C61907">
        <w:pPr>
          <w:pStyle w:val="a3"/>
          <w:jc w:val="center"/>
        </w:pPr>
        <w:r w:rsidRPr="00227AC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7AC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7AC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27AC4">
          <w:rPr>
            <w:rFonts w:ascii="Times New Roman" w:hAnsi="Times New Roman" w:cs="Times New Roman"/>
            <w:sz w:val="24"/>
            <w:szCs w:val="24"/>
            <w:lang w:val="uk-UA"/>
          </w:rPr>
          <w:t>2</w:t>
        </w:r>
        <w:r w:rsidRPr="00227AC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8E7E2DE" w14:textId="77777777" w:rsidR="00C61907" w:rsidRDefault="00C619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07"/>
    <w:rsid w:val="00227AC4"/>
    <w:rsid w:val="005829D4"/>
    <w:rsid w:val="00C6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401A"/>
  <w15:chartTrackingRefBased/>
  <w15:docId w15:val="{DBB38674-F344-467C-B7D7-C671E701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907"/>
    <w:pPr>
      <w:spacing w:after="200" w:line="276" w:lineRule="auto"/>
    </w:pPr>
    <w:rPr>
      <w:rFonts w:ascii="Calibri" w:eastAsia="Calibri" w:hAnsi="Calibri" w:cs="Calibri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9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61907"/>
    <w:rPr>
      <w:rFonts w:ascii="Calibri" w:eastAsia="Calibri" w:hAnsi="Calibri" w:cs="Calibri"/>
      <w:lang w:val="uk" w:eastAsia="uk-UA"/>
    </w:rPr>
  </w:style>
  <w:style w:type="paragraph" w:styleId="a5">
    <w:name w:val="footer"/>
    <w:basedOn w:val="a"/>
    <w:link w:val="a6"/>
    <w:uiPriority w:val="99"/>
    <w:unhideWhenUsed/>
    <w:rsid w:val="00C619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61907"/>
    <w:rPr>
      <w:rFonts w:ascii="Calibri" w:eastAsia="Calibri" w:hAnsi="Calibri" w:cs="Calibri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81847-13E3-4506-BC26-299C2CC76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2276</Words>
  <Characters>1298</Characters>
  <Application>Microsoft Office Word</Application>
  <DocSecurity>0</DocSecurity>
  <Lines>10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ЛОПАТА</dc:creator>
  <cp:keywords/>
  <dc:description/>
  <cp:lastModifiedBy>Наталя ЛОПАТА</cp:lastModifiedBy>
  <cp:revision>2</cp:revision>
  <dcterms:created xsi:type="dcterms:W3CDTF">2026-03-25T14:30:00Z</dcterms:created>
  <dcterms:modified xsi:type="dcterms:W3CDTF">2026-03-25T14:43:00Z</dcterms:modified>
</cp:coreProperties>
</file>