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274CC" w:rsidRDefault="0000000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Додаток 3</w:t>
      </w:r>
    </w:p>
    <w:p w:rsidR="000274CC" w:rsidRDefault="0000000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до наказу Координаційного центру з</w:t>
      </w:r>
    </w:p>
    <w:p w:rsidR="000274CC" w:rsidRDefault="00000000">
      <w:pPr>
        <w:spacing w:after="0"/>
        <w:ind w:left="9360" w:firstLine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надання правничої допомоги </w:t>
      </w:r>
    </w:p>
    <w:p w:rsidR="000274CC" w:rsidRDefault="00000000">
      <w:pPr>
        <w:spacing w:after="0"/>
        <w:ind w:left="9360" w:firstLine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від _______________ 2024 року № _____</w:t>
      </w:r>
    </w:p>
    <w:p w:rsidR="000274CC" w:rsidRDefault="000274CC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274CC" w:rsidRDefault="000274CC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274CC" w:rsidRDefault="0000000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Журнал</w:t>
      </w:r>
    </w:p>
    <w:p w:rsidR="000274CC" w:rsidRDefault="0000000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обліку запитів про залучення психолога та реєстрації доручень для участі психолога у слідчих (розшукових) діях та процесуальних діях у кримінальному провадженні за участю малолітньої/неповнолітньої особи</w:t>
      </w:r>
    </w:p>
    <w:p w:rsidR="000274CC" w:rsidRDefault="000274CC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c"/>
        <w:tblW w:w="16302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5"/>
        <w:gridCol w:w="1277"/>
        <w:gridCol w:w="1559"/>
        <w:gridCol w:w="1843"/>
        <w:gridCol w:w="1276"/>
        <w:gridCol w:w="1842"/>
        <w:gridCol w:w="1843"/>
        <w:gridCol w:w="1701"/>
        <w:gridCol w:w="1843"/>
        <w:gridCol w:w="1417"/>
        <w:gridCol w:w="1276"/>
      </w:tblGrid>
      <w:tr w:rsidR="008A3C31" w:rsidTr="008A3C31">
        <w:tc>
          <w:tcPr>
            <w:tcW w:w="425" w:type="dxa"/>
          </w:tcPr>
          <w:p w:rsidR="008A3C31" w:rsidRDefault="008A3C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з/п</w:t>
            </w:r>
          </w:p>
        </w:tc>
        <w:tc>
          <w:tcPr>
            <w:tcW w:w="1277" w:type="dxa"/>
          </w:tcPr>
          <w:p w:rsidR="008A3C31" w:rsidRDefault="008A3C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внесення запису</w:t>
            </w:r>
          </w:p>
        </w:tc>
        <w:tc>
          <w:tcPr>
            <w:tcW w:w="1559" w:type="dxa"/>
          </w:tcPr>
          <w:p w:rsidR="008A3C31" w:rsidRDefault="008A3C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Прізвище, власне ім’я, по батькові (за наявності) уповноваженого працівника, яким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внесено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запис</w:t>
            </w:r>
          </w:p>
        </w:tc>
        <w:tc>
          <w:tcPr>
            <w:tcW w:w="1843" w:type="dxa"/>
          </w:tcPr>
          <w:p w:rsidR="008A3C31" w:rsidRDefault="008A3C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Реєстраційний номер запиту</w:t>
            </w:r>
          </w:p>
          <w:p w:rsidR="008A3C31" w:rsidRDefault="008A3C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A3C31" w:rsidRDefault="008A3C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запиту про залучення психолога</w:t>
            </w:r>
          </w:p>
          <w:p w:rsidR="008A3C31" w:rsidRDefault="008A3C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8A3C31" w:rsidRDefault="008A3C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Найменування регіону, з якого надійшов запит про залучення психолога</w:t>
            </w:r>
          </w:p>
        </w:tc>
        <w:tc>
          <w:tcPr>
            <w:tcW w:w="1843" w:type="dxa"/>
          </w:tcPr>
          <w:p w:rsidR="008A3C31" w:rsidRDefault="008A3C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Найменування міста, з якого надійшов запит про залучення психолога</w:t>
            </w:r>
          </w:p>
        </w:tc>
        <w:tc>
          <w:tcPr>
            <w:tcW w:w="1701" w:type="dxa"/>
          </w:tcPr>
          <w:p w:rsidR="008A3C31" w:rsidRDefault="008A3C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 і час надходження запиту про залучення психолога</w:t>
            </w:r>
          </w:p>
        </w:tc>
        <w:tc>
          <w:tcPr>
            <w:tcW w:w="1843" w:type="dxa"/>
          </w:tcPr>
          <w:p w:rsidR="008A3C31" w:rsidRDefault="008A3C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Найменування суб’єкта, який направив запит про залучення психолога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дізнавач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, слідчий, прокурор, слідчий суддя, суд)</w:t>
            </w:r>
          </w:p>
        </w:tc>
        <w:tc>
          <w:tcPr>
            <w:tcW w:w="1417" w:type="dxa"/>
          </w:tcPr>
          <w:p w:rsidR="008A3C31" w:rsidRDefault="008A3C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Прізвище, власне ім’я, по батькові (за наявності) особи, яка направила запит про залучення психолога</w:t>
            </w:r>
          </w:p>
          <w:p w:rsidR="008A3C31" w:rsidRDefault="008A3C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A3C31" w:rsidRDefault="008A3C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Посада особи, яка направила запит про залучення психолога</w:t>
            </w:r>
          </w:p>
        </w:tc>
      </w:tr>
      <w:tr w:rsidR="008A3C31" w:rsidTr="008A3C31">
        <w:trPr>
          <w:trHeight w:val="240"/>
        </w:trPr>
        <w:tc>
          <w:tcPr>
            <w:tcW w:w="425" w:type="dxa"/>
          </w:tcPr>
          <w:p w:rsidR="008A3C31" w:rsidRDefault="008A3C31" w:rsidP="000D4B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7" w:type="dxa"/>
          </w:tcPr>
          <w:p w:rsidR="008A3C31" w:rsidRDefault="008A3C31" w:rsidP="000D4B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8A3C31" w:rsidRDefault="008A3C31" w:rsidP="000D4B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8A3C31" w:rsidRDefault="008A3C31" w:rsidP="000D4B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8A3C31" w:rsidRDefault="008A3C31" w:rsidP="000D4B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</w:tcPr>
          <w:p w:rsidR="008A3C31" w:rsidRDefault="008A3C31" w:rsidP="000D4B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8A3C31" w:rsidRDefault="008A3C31" w:rsidP="000D4B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8A3C31" w:rsidRDefault="008A3C31" w:rsidP="000D4B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8A3C31" w:rsidRDefault="008A3C31" w:rsidP="000D4B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:rsidR="008A3C31" w:rsidRDefault="008A3C31" w:rsidP="000D4B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8A3C31" w:rsidRDefault="008A3C31" w:rsidP="000D4B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8A3C31" w:rsidTr="008A3C31">
        <w:trPr>
          <w:trHeight w:val="240"/>
        </w:trPr>
        <w:tc>
          <w:tcPr>
            <w:tcW w:w="425" w:type="dxa"/>
          </w:tcPr>
          <w:p w:rsidR="008A3C31" w:rsidRDefault="008A3C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8A3C31" w:rsidRDefault="008A3C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A3C31" w:rsidRDefault="008A3C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A3C31" w:rsidRDefault="008A3C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A3C31" w:rsidRDefault="008A3C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8A3C31" w:rsidRDefault="008A3C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A3C31" w:rsidRDefault="008A3C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A3C31" w:rsidRDefault="008A3C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A3C31" w:rsidRDefault="008A3C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A3C31" w:rsidRDefault="008A3C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A3C31" w:rsidRDefault="008A3C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274CC" w:rsidRDefault="000274CC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274CC" w:rsidRDefault="000274CC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274CC" w:rsidRDefault="000274CC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274CC" w:rsidRDefault="000274CC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274CC" w:rsidRDefault="000274CC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A3C31" w:rsidRDefault="008A3C31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A3C31" w:rsidRDefault="008A3C31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A3C31" w:rsidRDefault="008A3C31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274CC" w:rsidRDefault="000274C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0274CC" w:rsidRDefault="000274CC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d"/>
        <w:tblW w:w="16302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60"/>
        <w:gridCol w:w="1985"/>
        <w:gridCol w:w="2126"/>
        <w:gridCol w:w="1843"/>
        <w:gridCol w:w="1559"/>
        <w:gridCol w:w="1843"/>
        <w:gridCol w:w="1842"/>
        <w:gridCol w:w="1843"/>
        <w:gridCol w:w="1701"/>
      </w:tblGrid>
      <w:tr w:rsidR="008A3C31" w:rsidTr="0080525B">
        <w:tc>
          <w:tcPr>
            <w:tcW w:w="1560" w:type="dxa"/>
            <w:tcBorders>
              <w:right w:val="single" w:sz="4" w:space="0" w:color="auto"/>
            </w:tcBorders>
          </w:tcPr>
          <w:p w:rsidR="008A3C31" w:rsidRPr="008A3C31" w:rsidRDefault="008A3C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Контактні дані особи, яка направила запит про залучення психолога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(номер телефону, адреса електронної пошти)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8A3C31" w:rsidRDefault="008A3C31" w:rsidP="008A3C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 кримінального провадження/</w:t>
            </w:r>
          </w:p>
          <w:p w:rsidR="008A3C31" w:rsidRPr="008A3C31" w:rsidRDefault="008A3C31" w:rsidP="008A3C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запису єдиного обліку заяв і повідомлень про вчинені кримінальні правопорушення</w:t>
            </w:r>
          </w:p>
        </w:tc>
        <w:tc>
          <w:tcPr>
            <w:tcW w:w="2126" w:type="dxa"/>
          </w:tcPr>
          <w:p w:rsidR="008A3C31" w:rsidRDefault="008A3C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Короткий виклад обставин кримінального правопорушення, зазначений в запиті про залучення психолога. </w:t>
            </w:r>
          </w:p>
          <w:p w:rsidR="008A3C31" w:rsidRDefault="008A3C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A3C31" w:rsidRDefault="008A3C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Мета залучення психолога</w:t>
            </w:r>
          </w:p>
        </w:tc>
        <w:tc>
          <w:tcPr>
            <w:tcW w:w="1843" w:type="dxa"/>
          </w:tcPr>
          <w:p w:rsidR="008A3C31" w:rsidRDefault="008A3C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Найменування, опис слідчих (розшукових) дій та процесуальних дій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(за наявності інформації у запиті про залучення психолога)</w:t>
            </w:r>
          </w:p>
        </w:tc>
        <w:tc>
          <w:tcPr>
            <w:tcW w:w="1559" w:type="dxa"/>
          </w:tcPr>
          <w:p w:rsidR="008A3C31" w:rsidRDefault="008A3C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Прізвище, власне ім’я, по батькові (за наявності) малолітньої, неповнолітньої особи</w:t>
            </w:r>
          </w:p>
        </w:tc>
        <w:tc>
          <w:tcPr>
            <w:tcW w:w="1843" w:type="dxa"/>
          </w:tcPr>
          <w:p w:rsidR="008A3C31" w:rsidRDefault="008A3C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Вік малолітньої/</w:t>
            </w:r>
          </w:p>
          <w:p w:rsidR="008A3C31" w:rsidRDefault="008A3C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неповнолітньої особи</w:t>
            </w:r>
          </w:p>
          <w:p w:rsidR="008A3C31" w:rsidRDefault="008A3C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8A3C31" w:rsidRDefault="008A3C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Стать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малолітньої/</w:t>
            </w:r>
          </w:p>
          <w:p w:rsidR="008A3C31" w:rsidRDefault="008A3C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неповнолітньої особи</w:t>
            </w:r>
          </w:p>
        </w:tc>
        <w:tc>
          <w:tcPr>
            <w:tcW w:w="1843" w:type="dxa"/>
          </w:tcPr>
          <w:p w:rsidR="008A3C31" w:rsidRDefault="008A3C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Процесуальний статус малолітньої, неповнолітньої особи</w:t>
            </w:r>
          </w:p>
        </w:tc>
        <w:tc>
          <w:tcPr>
            <w:tcW w:w="1701" w:type="dxa"/>
          </w:tcPr>
          <w:p w:rsidR="008A3C31" w:rsidRDefault="008A3C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 та час першої слідчої (розшукової) дії (у тому числі невідкладної процесуальної дії) із залученням психолога</w:t>
            </w:r>
          </w:p>
        </w:tc>
      </w:tr>
      <w:tr w:rsidR="008A3C31" w:rsidTr="0080525B">
        <w:tc>
          <w:tcPr>
            <w:tcW w:w="1560" w:type="dxa"/>
            <w:tcBorders>
              <w:right w:val="single" w:sz="4" w:space="0" w:color="auto"/>
            </w:tcBorders>
          </w:tcPr>
          <w:p w:rsidR="008A3C31" w:rsidRDefault="008A3C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8A3C31" w:rsidRDefault="008A3C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26" w:type="dxa"/>
          </w:tcPr>
          <w:p w:rsidR="008A3C31" w:rsidRDefault="008A3C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3" w:type="dxa"/>
          </w:tcPr>
          <w:p w:rsidR="008A3C31" w:rsidRDefault="008A3C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59" w:type="dxa"/>
          </w:tcPr>
          <w:p w:rsidR="008A3C31" w:rsidRDefault="008A3C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3" w:type="dxa"/>
          </w:tcPr>
          <w:p w:rsidR="008A3C31" w:rsidRDefault="008A3C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42" w:type="dxa"/>
          </w:tcPr>
          <w:p w:rsidR="008A3C31" w:rsidRDefault="008A3C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43" w:type="dxa"/>
          </w:tcPr>
          <w:p w:rsidR="008A3C31" w:rsidRDefault="008A3C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701" w:type="dxa"/>
          </w:tcPr>
          <w:p w:rsidR="008A3C31" w:rsidRDefault="008A3C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8A3C31" w:rsidTr="0080525B">
        <w:tc>
          <w:tcPr>
            <w:tcW w:w="1560" w:type="dxa"/>
            <w:tcBorders>
              <w:right w:val="single" w:sz="4" w:space="0" w:color="auto"/>
            </w:tcBorders>
          </w:tcPr>
          <w:p w:rsidR="008A3C31" w:rsidRDefault="008A3C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8A3C31" w:rsidRDefault="008A3C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A3C31" w:rsidRDefault="008A3C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A3C31" w:rsidRDefault="008A3C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A3C31" w:rsidRDefault="008A3C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A3C31" w:rsidRDefault="008A3C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8A3C31" w:rsidRDefault="008A3C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A3C31" w:rsidRDefault="008A3C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A3C31" w:rsidRDefault="008A3C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274CC" w:rsidRDefault="000274CC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274CC" w:rsidRDefault="000274CC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274CC" w:rsidRDefault="000274CC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274CC" w:rsidRDefault="000274CC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274CC" w:rsidRDefault="000274CC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274CC" w:rsidRDefault="000274CC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274CC" w:rsidRDefault="000274CC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274CC" w:rsidRDefault="000274CC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274CC" w:rsidRDefault="000274CC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274CC" w:rsidRDefault="000274CC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274CC" w:rsidRDefault="000274CC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274CC" w:rsidRDefault="000274CC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274CC" w:rsidRDefault="000274CC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274CC" w:rsidRDefault="000274CC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274CC" w:rsidRDefault="000274CC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274CC" w:rsidRDefault="000274CC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274CC" w:rsidRDefault="000274CC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274CC" w:rsidRDefault="000274CC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274CC" w:rsidRDefault="000274CC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e"/>
        <w:tblW w:w="15876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43"/>
        <w:gridCol w:w="2126"/>
        <w:gridCol w:w="1559"/>
        <w:gridCol w:w="2126"/>
        <w:gridCol w:w="1418"/>
        <w:gridCol w:w="2410"/>
        <w:gridCol w:w="2551"/>
        <w:gridCol w:w="1843"/>
      </w:tblGrid>
      <w:tr w:rsidR="000274CC">
        <w:tc>
          <w:tcPr>
            <w:tcW w:w="1844" w:type="dxa"/>
          </w:tcPr>
          <w:p w:rsidR="000274CC" w:rsidRDefault="0000000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Місце проведення першої слідчої (розшукової) дії або процесуальної дії, на яке необхідно прибути психологу (у разі визначення, станом на дату направлення запиту)</w:t>
            </w:r>
          </w:p>
        </w:tc>
        <w:tc>
          <w:tcPr>
            <w:tcW w:w="2126" w:type="dxa"/>
          </w:tcPr>
          <w:p w:rsidR="000274C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Прізвище, власне ім’я, по батькові (за наявності) визначеного психолога для участі у слідчих (розшукових) діях та процесуальних діях у кримінальному провадженні за участю малолітньої, неповнолітньої особи</w:t>
            </w:r>
          </w:p>
        </w:tc>
        <w:tc>
          <w:tcPr>
            <w:tcW w:w="1559" w:type="dxa"/>
          </w:tcPr>
          <w:p w:rsidR="000274C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Контактні дані визначеного психолога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(номер телефону, адреса електронної пошти)</w:t>
            </w:r>
          </w:p>
        </w:tc>
        <w:tc>
          <w:tcPr>
            <w:tcW w:w="2126" w:type="dxa"/>
          </w:tcPr>
          <w:p w:rsidR="000274C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Номер доручення </w:t>
            </w:r>
          </w:p>
          <w:p w:rsidR="000274C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для участі психолога у слідчих (розшукових) діях та процесуальних діях у кримінальному провадженні за участю малолітньої, неповнолітньої особи (далі – доручення)</w:t>
            </w:r>
          </w:p>
        </w:tc>
        <w:tc>
          <w:tcPr>
            <w:tcW w:w="1418" w:type="dxa"/>
          </w:tcPr>
          <w:p w:rsidR="000274C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видачі доручення</w:t>
            </w:r>
          </w:p>
          <w:p w:rsidR="000274CC" w:rsidRDefault="000274CC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2410" w:type="dxa"/>
          </w:tcPr>
          <w:p w:rsidR="000274C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Прізвище, власне ім’я, по батькові (за наявності) уповноваженого працівника міжрегіонального центру з надання безоплатної правничої допомоги, яким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внесено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запис до журналу</w:t>
            </w:r>
          </w:p>
          <w:p w:rsidR="000274CC" w:rsidRDefault="000274CC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2551" w:type="dxa"/>
          </w:tcPr>
          <w:p w:rsidR="000274C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Інформація про відмову визначеного психолога у виконанні доручення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(відпустка, хвороба, завантаженість, сімейні обставини, конфлікт інтересів, тимчасова відсутність за місцем проведення слідчих (розшукових) діях та процесуальних діях, інше)</w:t>
            </w:r>
          </w:p>
        </w:tc>
        <w:tc>
          <w:tcPr>
            <w:tcW w:w="1843" w:type="dxa"/>
          </w:tcPr>
          <w:p w:rsidR="000274C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Інформація про надіслання запиту про залучення психолога малолітній/неповнолітній особі повторно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(за наявності)</w:t>
            </w:r>
          </w:p>
        </w:tc>
      </w:tr>
      <w:tr w:rsidR="000274CC">
        <w:tc>
          <w:tcPr>
            <w:tcW w:w="1844" w:type="dxa"/>
          </w:tcPr>
          <w:p w:rsidR="000274C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126" w:type="dxa"/>
          </w:tcPr>
          <w:p w:rsidR="000274C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59" w:type="dxa"/>
          </w:tcPr>
          <w:p w:rsidR="000274C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126" w:type="dxa"/>
          </w:tcPr>
          <w:p w:rsidR="000274C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18" w:type="dxa"/>
          </w:tcPr>
          <w:p w:rsidR="000274C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410" w:type="dxa"/>
          </w:tcPr>
          <w:p w:rsidR="000274C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551" w:type="dxa"/>
          </w:tcPr>
          <w:p w:rsidR="000274C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843" w:type="dxa"/>
          </w:tcPr>
          <w:p w:rsidR="000274CC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</w:tr>
    </w:tbl>
    <w:p w:rsidR="000274CC" w:rsidRDefault="000274CC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274CC" w:rsidRDefault="000274CC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274CC" w:rsidRDefault="0000000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</w:t>
      </w:r>
    </w:p>
    <w:sectPr w:rsidR="000274C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707" w:right="709" w:bottom="993" w:left="1133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D792E" w:rsidRDefault="00AD792E">
      <w:pPr>
        <w:spacing w:after="0" w:line="240" w:lineRule="auto"/>
      </w:pPr>
      <w:r>
        <w:separator/>
      </w:r>
    </w:p>
  </w:endnote>
  <w:endnote w:type="continuationSeparator" w:id="0">
    <w:p w:rsidR="00AD792E" w:rsidRDefault="00AD79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Calibri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274CC" w:rsidRDefault="000274C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274CC" w:rsidRDefault="000274C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274CC" w:rsidRDefault="000274C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D792E" w:rsidRDefault="00AD792E">
      <w:pPr>
        <w:spacing w:after="0" w:line="240" w:lineRule="auto"/>
      </w:pPr>
      <w:r>
        <w:separator/>
      </w:r>
    </w:p>
  </w:footnote>
  <w:footnote w:type="continuationSeparator" w:id="0">
    <w:p w:rsidR="00AD792E" w:rsidRDefault="00AD79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9"/>
      </w:rPr>
      <w:id w:val="648716592"/>
      <w:docPartObj>
        <w:docPartGallery w:val="Page Numbers (Top of Page)"/>
        <w:docPartUnique/>
      </w:docPartObj>
    </w:sdtPr>
    <w:sdtContent>
      <w:p w:rsidR="0080525B" w:rsidRDefault="0080525B" w:rsidP="00F9484F">
        <w:pPr>
          <w:pStyle w:val="a7"/>
          <w:framePr w:wrap="none" w:vAnchor="text" w:hAnchor="margin" w:xAlign="center" w:y="1"/>
          <w:rPr>
            <w:rStyle w:val="a9"/>
          </w:rPr>
        </w:pPr>
        <w:r>
          <w:rPr>
            <w:rStyle w:val="a9"/>
          </w:rPr>
          <w:fldChar w:fldCharType="begin"/>
        </w:r>
        <w:r>
          <w:rPr>
            <w:rStyle w:val="a9"/>
          </w:rPr>
          <w:instrText xml:space="preserve"> PAGE </w:instrText>
        </w:r>
        <w:r>
          <w:rPr>
            <w:rStyle w:val="a9"/>
          </w:rPr>
          <w:fldChar w:fldCharType="end"/>
        </w:r>
      </w:p>
    </w:sdtContent>
  </w:sdt>
  <w:p w:rsidR="000274CC" w:rsidRDefault="000274C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color w:val="000000"/>
      </w:rPr>
    </w:pPr>
  </w:p>
  <w:p w:rsidR="000274CC" w:rsidRDefault="000274C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9"/>
        <w:rFonts w:ascii="Times New Roman" w:hAnsi="Times New Roman" w:cs="Times New Roman"/>
        <w:sz w:val="24"/>
        <w:szCs w:val="24"/>
      </w:rPr>
      <w:id w:val="192193444"/>
      <w:docPartObj>
        <w:docPartGallery w:val="Page Numbers (Top of Page)"/>
        <w:docPartUnique/>
      </w:docPartObj>
    </w:sdtPr>
    <w:sdtContent>
      <w:p w:rsidR="0080525B" w:rsidRPr="0080525B" w:rsidRDefault="0080525B" w:rsidP="00F9484F">
        <w:pPr>
          <w:pStyle w:val="a7"/>
          <w:framePr w:wrap="none" w:vAnchor="text" w:hAnchor="margin" w:xAlign="center" w:y="1"/>
          <w:rPr>
            <w:rStyle w:val="a9"/>
            <w:rFonts w:ascii="Times New Roman" w:hAnsi="Times New Roman" w:cs="Times New Roman"/>
            <w:sz w:val="24"/>
            <w:szCs w:val="24"/>
          </w:rPr>
        </w:pPr>
        <w:r w:rsidRPr="0080525B">
          <w:rPr>
            <w:rStyle w:val="a9"/>
            <w:rFonts w:ascii="Times New Roman" w:hAnsi="Times New Roman" w:cs="Times New Roman"/>
            <w:sz w:val="24"/>
            <w:szCs w:val="24"/>
          </w:rPr>
          <w:fldChar w:fldCharType="begin"/>
        </w:r>
        <w:r w:rsidRPr="0080525B">
          <w:rPr>
            <w:rStyle w:val="a9"/>
            <w:rFonts w:ascii="Times New Roman" w:hAnsi="Times New Roman" w:cs="Times New Roman"/>
            <w:sz w:val="24"/>
            <w:szCs w:val="24"/>
          </w:rPr>
          <w:instrText xml:space="preserve"> PAGE </w:instrText>
        </w:r>
        <w:r w:rsidRPr="0080525B">
          <w:rPr>
            <w:rStyle w:val="a9"/>
            <w:rFonts w:ascii="Times New Roman" w:hAnsi="Times New Roman" w:cs="Times New Roman"/>
            <w:sz w:val="24"/>
            <w:szCs w:val="24"/>
          </w:rPr>
          <w:fldChar w:fldCharType="separate"/>
        </w:r>
        <w:r w:rsidRPr="0080525B">
          <w:rPr>
            <w:rStyle w:val="a9"/>
            <w:rFonts w:ascii="Times New Roman" w:hAnsi="Times New Roman" w:cs="Times New Roman"/>
            <w:noProof/>
            <w:sz w:val="24"/>
            <w:szCs w:val="24"/>
          </w:rPr>
          <w:t>2</w:t>
        </w:r>
        <w:r w:rsidRPr="0080525B">
          <w:rPr>
            <w:rStyle w:val="a9"/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0274CC" w:rsidRPr="0080525B" w:rsidRDefault="0080525B" w:rsidP="0080525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 w:rsidRPr="0080525B">
      <w:rPr>
        <w:rFonts w:ascii="Times New Roman" w:eastAsia="Times New Roman" w:hAnsi="Times New Roman" w:cs="Times New Roman"/>
        <w:color w:val="000000"/>
        <w:sz w:val="24"/>
        <w:szCs w:val="24"/>
      </w:rPr>
      <w:t xml:space="preserve"> </w:t>
    </w:r>
    <w:r w:rsidRPr="0080525B">
      <w:rPr>
        <w:rFonts w:ascii="Times New Roman" w:eastAsia="Times New Roman" w:hAnsi="Times New Roman" w:cs="Times New Roman"/>
        <w:color w:val="000000"/>
        <w:sz w:val="24"/>
        <w:szCs w:val="24"/>
      </w:rPr>
      <w:tab/>
    </w:r>
    <w:r w:rsidRPr="0080525B">
      <w:rPr>
        <w:rFonts w:ascii="Times New Roman" w:eastAsia="Times New Roman" w:hAnsi="Times New Roman" w:cs="Times New Roman"/>
        <w:color w:val="000000"/>
        <w:sz w:val="24"/>
        <w:szCs w:val="24"/>
      </w:rPr>
      <w:tab/>
    </w:r>
    <w:r>
      <w:rPr>
        <w:rFonts w:ascii="Times New Roman" w:eastAsia="Times New Roman" w:hAnsi="Times New Roman" w:cs="Times New Roman"/>
        <w:color w:val="000000"/>
        <w:sz w:val="24"/>
        <w:szCs w:val="24"/>
      </w:rPr>
      <w:tab/>
      <w:t xml:space="preserve">                                                    Продовження додатку 3</w:t>
    </w:r>
  </w:p>
  <w:p w:rsidR="0080525B" w:rsidRDefault="0080525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color w:val="000000"/>
      </w:rPr>
    </w:pPr>
  </w:p>
  <w:p w:rsidR="000274CC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</w:rPr>
    </w:pP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274CC" w:rsidRDefault="000274C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4CC"/>
    <w:rsid w:val="000274CC"/>
    <w:rsid w:val="000D4B7B"/>
    <w:rsid w:val="00235043"/>
    <w:rsid w:val="0080525B"/>
    <w:rsid w:val="008A3C31"/>
    <w:rsid w:val="00AD792E"/>
    <w:rsid w:val="00EA7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2A4C0117-88ED-0A46-BCE0-98194184F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FE642C"/>
    <w:pPr>
      <w:ind w:left="720"/>
      <w:contextualSpacing/>
    </w:pPr>
  </w:style>
  <w:style w:type="paragraph" w:styleId="a5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a6">
    <w:name w:val="Table Grid"/>
    <w:basedOn w:val="a1"/>
    <w:uiPriority w:val="39"/>
    <w:rsid w:val="005C48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1B0E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B0EF2"/>
  </w:style>
  <w:style w:type="character" w:styleId="a9">
    <w:name w:val="page number"/>
    <w:basedOn w:val="a0"/>
    <w:uiPriority w:val="99"/>
    <w:semiHidden/>
    <w:unhideWhenUsed/>
    <w:rsid w:val="001B0EF2"/>
  </w:style>
  <w:style w:type="paragraph" w:styleId="aa">
    <w:name w:val="footer"/>
    <w:basedOn w:val="a"/>
    <w:link w:val="ab"/>
    <w:uiPriority w:val="99"/>
    <w:unhideWhenUsed/>
    <w:rsid w:val="001B0E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B0EF2"/>
  </w:style>
  <w:style w:type="table" w:customStyle="1" w:styleId="ac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g6udf5jZiCNyNo0rqsanglJgIQ==">CgMxLjA4AGolChRzdWdnZXN0LmFicmQzYWJiYXI1dRINQW5uYSBNZXJlZG92YWolChRzdWdnZXN0LmZnaDA2YW1pbnpkYhINQW5uYSBNZXJlZG92YWozChRzdWdnZXN0LjZ0MjV3bW83NnI3NxIb0J3QsNGC0LDQu9GW0Y8g0JzQsNGA0YfRg9C6aiUKFHN1Z2dlc3QueGw1aTZqdDkxYjR5Eg1Bbm5hIE1lcmVkb3ZhajMKFHN1Z2dlc3Qud241MnlqZXB3MXd2EhvQndCw0YLQsNC70ZbRjyDQnNCw0YDRh9GD0LpqJQoUc3VnZ2VzdC4yM2pyNzU5ZHdzdjgSDUFubmEgTWVyZWRvdmFqJQoUc3VnZ2VzdC5vdGh0Z2ZxdnFta3MSDUFubmEgTWVyZWRvdmFqMwoUc3VnZ2VzdC43bDB1OXQ5MmNpdzgSG9Cd0LDRgtCw0LvRltGPINCc0LDRgNGH0YPQumolChRzdWdnZXN0Lm52emE5ODFiNHcxYhINQW5uYSBNZXJlZG92YWolChRzdWdnZXN0Lm04dmpyZ256bmwyZRINQW5uYSBNZXJlZG92YWokChNzdWdnZXN0Lng3aTBpZ2N2NGVlEg1Bbm5hIE1lcmVkb3ZhaiUKFHN1Z2dlc3QudDVlOWdlMmlrZGU1Eg1Bbm5hIE1lcmVkb3ZhciExQkdGZGtIOFZZeWdzQVRmLXBtM29JYTJBdGhzb3k3ek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471</Words>
  <Characters>2685</Characters>
  <Application>Microsoft Office Word</Application>
  <DocSecurity>0</DocSecurity>
  <Lines>22</Lines>
  <Paragraphs>6</Paragraphs>
  <ScaleCrop>false</ScaleCrop>
  <Company/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BUBLIK</dc:creator>
  <cp:lastModifiedBy>Бондаренко Ірина</cp:lastModifiedBy>
  <cp:revision>5</cp:revision>
  <dcterms:created xsi:type="dcterms:W3CDTF">2024-08-30T10:43:00Z</dcterms:created>
  <dcterms:modified xsi:type="dcterms:W3CDTF">2024-08-30T11:10:00Z</dcterms:modified>
</cp:coreProperties>
</file>