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192EC" w14:textId="23D2E035" w:rsidR="002E134E" w:rsidRPr="004D3F01" w:rsidRDefault="002E134E" w:rsidP="000834BD">
      <w:pPr>
        <w:spacing w:after="120"/>
        <w:jc w:val="right"/>
        <w:rPr>
          <w:sz w:val="22"/>
          <w:szCs w:val="22"/>
          <w:lang w:val="uk-UA"/>
        </w:rPr>
      </w:pPr>
      <w:r w:rsidRPr="004D3F01">
        <w:rPr>
          <w:sz w:val="22"/>
          <w:szCs w:val="22"/>
          <w:lang w:val="uk-UA"/>
        </w:rPr>
        <w:t>Додаток 4</w:t>
      </w:r>
    </w:p>
    <w:p w14:paraId="6BF0265F" w14:textId="753E3A3E" w:rsidR="002E134E" w:rsidRPr="004D3F01" w:rsidRDefault="002E134E" w:rsidP="000834BD">
      <w:pPr>
        <w:spacing w:after="120"/>
        <w:jc w:val="right"/>
        <w:rPr>
          <w:sz w:val="22"/>
          <w:szCs w:val="22"/>
          <w:lang w:val="uk-UA"/>
        </w:rPr>
      </w:pPr>
      <w:r w:rsidRPr="004D3F01">
        <w:rPr>
          <w:sz w:val="22"/>
          <w:szCs w:val="22"/>
          <w:lang w:val="uk-UA"/>
        </w:rPr>
        <w:t>до Методичних рекомендацій</w:t>
      </w:r>
    </w:p>
    <w:p w14:paraId="79ED0D8A" w14:textId="5F213AD2" w:rsidR="002E134E" w:rsidRDefault="002E134E" w:rsidP="000834BD">
      <w:pPr>
        <w:spacing w:after="120"/>
        <w:rPr>
          <w:sz w:val="28"/>
          <w:szCs w:val="28"/>
        </w:rPr>
      </w:pPr>
    </w:p>
    <w:p w14:paraId="18DA8074" w14:textId="77777777" w:rsidR="004D3F01" w:rsidRPr="002E134E" w:rsidRDefault="004D3F01" w:rsidP="000834BD">
      <w:pPr>
        <w:spacing w:after="120"/>
        <w:rPr>
          <w:sz w:val="28"/>
          <w:szCs w:val="28"/>
        </w:rPr>
      </w:pPr>
    </w:p>
    <w:p w14:paraId="2E5338D5" w14:textId="28ADED63" w:rsidR="0009699D" w:rsidRDefault="0009699D" w:rsidP="000834BD">
      <w:pPr>
        <w:spacing w:after="120"/>
        <w:jc w:val="center"/>
        <w:rPr>
          <w:b/>
          <w:bCs/>
          <w:sz w:val="28"/>
          <w:szCs w:val="28"/>
        </w:rPr>
      </w:pPr>
      <w:r w:rsidRPr="0023433A">
        <w:rPr>
          <w:b/>
          <w:bCs/>
          <w:sz w:val="28"/>
          <w:szCs w:val="28"/>
        </w:rPr>
        <w:t>Примірний перелік документів, що підтверджують  належність особи до однієї з вразливих категорій осіб, передбачених частиною першою статті 14 Закону України «Про безоплатну правову допомогу»</w:t>
      </w:r>
    </w:p>
    <w:p w14:paraId="3378A477" w14:textId="77777777" w:rsidR="00E034FC" w:rsidRPr="00550558" w:rsidRDefault="00E034FC" w:rsidP="000834BD">
      <w:pPr>
        <w:spacing w:after="120"/>
        <w:jc w:val="center"/>
        <w:rPr>
          <w:b/>
          <w:bCs/>
          <w:sz w:val="28"/>
          <w:szCs w:val="28"/>
        </w:rPr>
      </w:pPr>
    </w:p>
    <w:p w14:paraId="7603FCF1" w14:textId="2572D68E" w:rsidR="002E134E" w:rsidRDefault="002E134E" w:rsidP="000834BD">
      <w:pPr>
        <w:spacing w:after="120"/>
        <w:jc w:val="center"/>
        <w:rPr>
          <w:sz w:val="28"/>
          <w:szCs w:val="28"/>
        </w:rPr>
      </w:pPr>
    </w:p>
    <w:p w14:paraId="419DD5D6" w14:textId="77777777" w:rsidR="004D3F01" w:rsidRDefault="004D3F01" w:rsidP="000834BD">
      <w:pPr>
        <w:spacing w:after="120"/>
        <w:jc w:val="center"/>
        <w:rPr>
          <w:sz w:val="28"/>
          <w:szCs w:val="28"/>
        </w:rPr>
      </w:pPr>
    </w:p>
    <w:p w14:paraId="7360D23C" w14:textId="5C0A9D93" w:rsidR="009D0F94" w:rsidRPr="007C5609" w:rsidRDefault="00C16EBB" w:rsidP="000834BD">
      <w:pPr>
        <w:spacing w:after="120"/>
        <w:ind w:firstLine="709"/>
        <w:contextualSpacing/>
        <w:jc w:val="both"/>
        <w:rPr>
          <w:color w:val="000000" w:themeColor="text1"/>
          <w:sz w:val="28"/>
          <w:szCs w:val="28"/>
          <w:lang w:val="uk-UA"/>
        </w:rPr>
      </w:pPr>
      <w:r w:rsidRPr="007C5609">
        <w:rPr>
          <w:color w:val="000000" w:themeColor="text1"/>
          <w:sz w:val="28"/>
          <w:szCs w:val="28"/>
        </w:rPr>
        <w:t xml:space="preserve">1. Під час </w:t>
      </w:r>
      <w:r w:rsidR="008E4054" w:rsidRPr="007C5609">
        <w:rPr>
          <w:color w:val="000000" w:themeColor="text1"/>
          <w:sz w:val="28"/>
          <w:szCs w:val="28"/>
          <w:lang w:val="uk-UA"/>
        </w:rPr>
        <w:t>отримання</w:t>
      </w:r>
      <w:r w:rsidRPr="007C5609">
        <w:rPr>
          <w:color w:val="000000" w:themeColor="text1"/>
          <w:sz w:val="28"/>
          <w:szCs w:val="28"/>
        </w:rPr>
        <w:t xml:space="preserve"> заяви про надання </w:t>
      </w:r>
      <w:r w:rsidR="008E4054" w:rsidRPr="007C5609">
        <w:rPr>
          <w:color w:val="000000" w:themeColor="text1"/>
          <w:sz w:val="28"/>
          <w:szCs w:val="28"/>
          <w:lang w:val="uk-UA"/>
        </w:rPr>
        <w:t xml:space="preserve">безоплатної вторинної правової допомоги (далі – </w:t>
      </w:r>
      <w:r w:rsidRPr="007C5609">
        <w:rPr>
          <w:color w:val="000000" w:themeColor="text1"/>
          <w:sz w:val="28"/>
          <w:szCs w:val="28"/>
        </w:rPr>
        <w:t>БВПД</w:t>
      </w:r>
      <w:r w:rsidR="008E4054" w:rsidRPr="007C5609">
        <w:rPr>
          <w:color w:val="000000" w:themeColor="text1"/>
          <w:sz w:val="28"/>
          <w:szCs w:val="28"/>
          <w:lang w:val="uk-UA"/>
        </w:rPr>
        <w:t>)</w:t>
      </w:r>
      <w:r w:rsidRPr="007C5609">
        <w:rPr>
          <w:color w:val="000000" w:themeColor="text1"/>
          <w:sz w:val="28"/>
          <w:szCs w:val="28"/>
        </w:rPr>
        <w:t xml:space="preserve"> </w:t>
      </w:r>
      <w:r w:rsidR="008E4054" w:rsidRPr="007C5609">
        <w:rPr>
          <w:color w:val="000000" w:themeColor="text1"/>
          <w:sz w:val="28"/>
          <w:szCs w:val="28"/>
        </w:rPr>
        <w:t xml:space="preserve">працівник </w:t>
      </w:r>
      <w:r w:rsidR="0046417E" w:rsidRPr="007C5609">
        <w:rPr>
          <w:color w:val="000000" w:themeColor="text1"/>
          <w:sz w:val="28"/>
          <w:szCs w:val="28"/>
          <w:lang w:val="uk-UA"/>
        </w:rPr>
        <w:t xml:space="preserve">Відділу безоплатної правової допомоги </w:t>
      </w:r>
      <w:r w:rsidR="008E4054" w:rsidRPr="007C5609">
        <w:rPr>
          <w:color w:val="000000" w:themeColor="text1"/>
          <w:sz w:val="28"/>
          <w:szCs w:val="28"/>
        </w:rPr>
        <w:t xml:space="preserve">місцевого центру </w:t>
      </w:r>
      <w:r w:rsidR="008E4054" w:rsidRPr="007C5609">
        <w:rPr>
          <w:color w:val="000000" w:themeColor="text1"/>
          <w:sz w:val="28"/>
          <w:szCs w:val="28"/>
          <w:lang w:val="uk-UA"/>
        </w:rPr>
        <w:t>з надання БВПД</w:t>
      </w:r>
      <w:r w:rsidR="000C7A05" w:rsidRPr="007C5609">
        <w:rPr>
          <w:color w:val="000000" w:themeColor="text1"/>
          <w:sz w:val="28"/>
          <w:szCs w:val="28"/>
          <w:lang w:val="uk-UA"/>
        </w:rPr>
        <w:t xml:space="preserve"> (далі – працівник Відділу)</w:t>
      </w:r>
      <w:r w:rsidR="008E4054" w:rsidRPr="007C5609">
        <w:rPr>
          <w:color w:val="000000" w:themeColor="text1"/>
          <w:sz w:val="28"/>
          <w:szCs w:val="28"/>
          <w:lang w:val="uk-UA"/>
        </w:rPr>
        <w:t xml:space="preserve"> встановлює особу </w:t>
      </w:r>
      <w:r w:rsidR="000C7A05" w:rsidRPr="007C5609">
        <w:rPr>
          <w:color w:val="000000" w:themeColor="text1"/>
          <w:sz w:val="28"/>
          <w:szCs w:val="28"/>
          <w:lang w:val="uk-UA"/>
        </w:rPr>
        <w:t xml:space="preserve">клієнта </w:t>
      </w:r>
      <w:r w:rsidR="008E4054" w:rsidRPr="007C5609">
        <w:rPr>
          <w:color w:val="000000" w:themeColor="text1"/>
          <w:sz w:val="28"/>
          <w:szCs w:val="28"/>
          <w:lang w:val="uk-UA"/>
        </w:rPr>
        <w:t xml:space="preserve">шляхом </w:t>
      </w:r>
      <w:r w:rsidRPr="007C5609">
        <w:rPr>
          <w:color w:val="000000" w:themeColor="text1"/>
          <w:sz w:val="28"/>
          <w:szCs w:val="28"/>
        </w:rPr>
        <w:t>пред’явл</w:t>
      </w:r>
      <w:proofErr w:type="spellStart"/>
      <w:r w:rsidR="00FF35E3" w:rsidRPr="007C5609">
        <w:rPr>
          <w:color w:val="000000" w:themeColor="text1"/>
          <w:sz w:val="28"/>
          <w:szCs w:val="28"/>
          <w:lang w:val="uk-UA"/>
        </w:rPr>
        <w:t>ення</w:t>
      </w:r>
      <w:proofErr w:type="spellEnd"/>
      <w:r w:rsidRPr="007C5609">
        <w:rPr>
          <w:color w:val="000000" w:themeColor="text1"/>
          <w:sz w:val="28"/>
          <w:szCs w:val="28"/>
        </w:rPr>
        <w:t xml:space="preserve"> </w:t>
      </w:r>
      <w:r w:rsidR="00E034FC" w:rsidRPr="007C5609">
        <w:rPr>
          <w:color w:val="000000" w:themeColor="text1"/>
          <w:sz w:val="28"/>
          <w:szCs w:val="28"/>
          <w:lang w:val="uk-UA"/>
        </w:rPr>
        <w:t xml:space="preserve">нею </w:t>
      </w:r>
      <w:r w:rsidR="00FF35E3" w:rsidRPr="007C5609">
        <w:rPr>
          <w:color w:val="000000" w:themeColor="text1"/>
          <w:sz w:val="28"/>
          <w:szCs w:val="28"/>
        </w:rPr>
        <w:t>та/або її</w:t>
      </w:r>
      <w:r w:rsidR="00995547">
        <w:rPr>
          <w:color w:val="000000" w:themeColor="text1"/>
          <w:sz w:val="28"/>
          <w:szCs w:val="28"/>
          <w:lang w:val="uk-UA"/>
        </w:rPr>
        <w:t xml:space="preserve"> </w:t>
      </w:r>
      <w:r w:rsidR="000C7A05" w:rsidRPr="007C5609">
        <w:rPr>
          <w:color w:val="000000" w:themeColor="text1"/>
          <w:sz w:val="28"/>
          <w:szCs w:val="28"/>
          <w:lang w:val="uk-UA"/>
        </w:rPr>
        <w:t>представником</w:t>
      </w:r>
      <w:r w:rsidR="00FF35E3" w:rsidRPr="007C5609">
        <w:rPr>
          <w:color w:val="000000" w:themeColor="text1"/>
          <w:sz w:val="28"/>
          <w:szCs w:val="28"/>
        </w:rPr>
        <w:t xml:space="preserve">, </w:t>
      </w:r>
      <w:r w:rsidRPr="007C5609">
        <w:rPr>
          <w:color w:val="000000" w:themeColor="text1"/>
          <w:sz w:val="28"/>
          <w:szCs w:val="28"/>
        </w:rPr>
        <w:t>паспорт</w:t>
      </w:r>
      <w:r w:rsidR="00FF35E3" w:rsidRPr="007C5609">
        <w:rPr>
          <w:color w:val="000000" w:themeColor="text1"/>
          <w:sz w:val="28"/>
          <w:szCs w:val="28"/>
          <w:lang w:val="uk-UA"/>
        </w:rPr>
        <w:t>а</w:t>
      </w:r>
      <w:r w:rsidRPr="007C5609">
        <w:rPr>
          <w:color w:val="000000" w:themeColor="text1"/>
          <w:sz w:val="28"/>
          <w:szCs w:val="28"/>
        </w:rPr>
        <w:t xml:space="preserve"> або інш</w:t>
      </w:r>
      <w:r w:rsidR="00FF35E3" w:rsidRPr="007C5609">
        <w:rPr>
          <w:color w:val="000000" w:themeColor="text1"/>
          <w:sz w:val="28"/>
          <w:szCs w:val="28"/>
          <w:lang w:val="uk-UA"/>
        </w:rPr>
        <w:t>ого</w:t>
      </w:r>
      <w:r w:rsidRPr="007C5609">
        <w:rPr>
          <w:color w:val="000000" w:themeColor="text1"/>
          <w:sz w:val="28"/>
          <w:szCs w:val="28"/>
        </w:rPr>
        <w:t xml:space="preserve"> документ</w:t>
      </w:r>
      <w:r w:rsidR="00FF35E3" w:rsidRPr="007C5609">
        <w:rPr>
          <w:color w:val="000000" w:themeColor="text1"/>
          <w:sz w:val="28"/>
          <w:szCs w:val="28"/>
          <w:lang w:val="uk-UA"/>
        </w:rPr>
        <w:t>у</w:t>
      </w:r>
      <w:r w:rsidRPr="007C5609">
        <w:rPr>
          <w:color w:val="000000" w:themeColor="text1"/>
          <w:sz w:val="28"/>
          <w:szCs w:val="28"/>
        </w:rPr>
        <w:t>, що посвідчує особу, реєстраційний номер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w:t>
      </w:r>
      <w:r w:rsidR="007E7191" w:rsidRPr="007C5609">
        <w:rPr>
          <w:color w:val="000000" w:themeColor="text1"/>
          <w:sz w:val="28"/>
          <w:szCs w:val="28"/>
          <w:lang w:val="uk-UA"/>
        </w:rPr>
        <w:t>.</w:t>
      </w:r>
      <w:r w:rsidR="000C7A05" w:rsidRPr="007C5609">
        <w:rPr>
          <w:color w:val="000000" w:themeColor="text1"/>
          <w:sz w:val="28"/>
          <w:szCs w:val="28"/>
          <w:lang w:val="uk-UA"/>
        </w:rPr>
        <w:t xml:space="preserve"> У разі подання заяви про надання БВПД представником клієнта працівник Відділу встановлює його особу шляхом </w:t>
      </w:r>
      <w:r w:rsidR="000C7A05" w:rsidRPr="007C5609">
        <w:rPr>
          <w:color w:val="000000" w:themeColor="text1"/>
          <w:sz w:val="28"/>
          <w:szCs w:val="28"/>
        </w:rPr>
        <w:t>пред’явл</w:t>
      </w:r>
      <w:proofErr w:type="spellStart"/>
      <w:r w:rsidR="000C7A05" w:rsidRPr="007C5609">
        <w:rPr>
          <w:color w:val="000000" w:themeColor="text1"/>
          <w:sz w:val="28"/>
          <w:szCs w:val="28"/>
          <w:lang w:val="uk-UA"/>
        </w:rPr>
        <w:t>ення</w:t>
      </w:r>
      <w:proofErr w:type="spellEnd"/>
      <w:r w:rsidR="000C7A05" w:rsidRPr="007C5609">
        <w:rPr>
          <w:color w:val="000000" w:themeColor="text1"/>
          <w:sz w:val="28"/>
          <w:szCs w:val="28"/>
        </w:rPr>
        <w:t xml:space="preserve"> паспорт</w:t>
      </w:r>
      <w:r w:rsidR="000C7A05" w:rsidRPr="007C5609">
        <w:rPr>
          <w:color w:val="000000" w:themeColor="text1"/>
          <w:sz w:val="28"/>
          <w:szCs w:val="28"/>
          <w:lang w:val="uk-UA"/>
        </w:rPr>
        <w:t>а</w:t>
      </w:r>
      <w:r w:rsidR="000C7A05" w:rsidRPr="007C5609">
        <w:rPr>
          <w:color w:val="000000" w:themeColor="text1"/>
          <w:sz w:val="28"/>
          <w:szCs w:val="28"/>
        </w:rPr>
        <w:t xml:space="preserve"> або інш</w:t>
      </w:r>
      <w:r w:rsidR="000C7A05" w:rsidRPr="007C5609">
        <w:rPr>
          <w:color w:val="000000" w:themeColor="text1"/>
          <w:sz w:val="28"/>
          <w:szCs w:val="28"/>
          <w:lang w:val="uk-UA"/>
        </w:rPr>
        <w:t>ого</w:t>
      </w:r>
      <w:r w:rsidR="000C7A05" w:rsidRPr="007C5609">
        <w:rPr>
          <w:color w:val="000000" w:themeColor="text1"/>
          <w:sz w:val="28"/>
          <w:szCs w:val="28"/>
        </w:rPr>
        <w:t xml:space="preserve"> документ</w:t>
      </w:r>
      <w:r w:rsidR="000C7A05" w:rsidRPr="007C5609">
        <w:rPr>
          <w:color w:val="000000" w:themeColor="text1"/>
          <w:sz w:val="28"/>
          <w:szCs w:val="28"/>
          <w:lang w:val="uk-UA"/>
        </w:rPr>
        <w:t>у</w:t>
      </w:r>
      <w:r w:rsidR="000C7A05" w:rsidRPr="007C5609">
        <w:rPr>
          <w:color w:val="000000" w:themeColor="text1"/>
          <w:sz w:val="28"/>
          <w:szCs w:val="28"/>
        </w:rPr>
        <w:t>, що посвідчує особу</w:t>
      </w:r>
      <w:r w:rsidR="000C7A05" w:rsidRPr="007C5609">
        <w:rPr>
          <w:color w:val="000000" w:themeColor="text1"/>
          <w:sz w:val="28"/>
          <w:szCs w:val="28"/>
          <w:lang w:val="uk-UA"/>
        </w:rPr>
        <w:t>.</w:t>
      </w:r>
    </w:p>
    <w:p w14:paraId="5E0DFA93" w14:textId="55A357EC" w:rsidR="00122DA0" w:rsidRPr="00D50DC1" w:rsidRDefault="00122DA0" w:rsidP="000834BD">
      <w:pPr>
        <w:spacing w:after="120"/>
        <w:ind w:firstLine="709"/>
        <w:contextualSpacing/>
        <w:jc w:val="both"/>
        <w:rPr>
          <w:sz w:val="28"/>
          <w:szCs w:val="28"/>
          <w:lang w:val="uk-UA"/>
        </w:rPr>
      </w:pPr>
      <w:r w:rsidRPr="007C5609">
        <w:rPr>
          <w:sz w:val="28"/>
          <w:szCs w:val="28"/>
          <w:lang w:val="uk-UA"/>
        </w:rPr>
        <w:t xml:space="preserve">У </w:t>
      </w:r>
      <w:r w:rsidR="000C7A05" w:rsidRPr="007C5609">
        <w:rPr>
          <w:sz w:val="28"/>
          <w:szCs w:val="28"/>
          <w:lang w:val="uk-UA"/>
        </w:rPr>
        <w:t>випадку</w:t>
      </w:r>
      <w:r w:rsidRPr="007C5609">
        <w:rPr>
          <w:sz w:val="28"/>
          <w:szCs w:val="28"/>
          <w:lang w:val="uk-UA"/>
        </w:rPr>
        <w:t xml:space="preserve"> звернення </w:t>
      </w:r>
      <w:r w:rsidRPr="007C5609">
        <w:rPr>
          <w:sz w:val="28"/>
          <w:szCs w:val="28"/>
        </w:rPr>
        <w:t>осіб, засуджених до покарання у вигляді позбавлення волі, тримання в</w:t>
      </w:r>
      <w:r w:rsidRPr="00D50DC1">
        <w:rPr>
          <w:sz w:val="28"/>
          <w:szCs w:val="28"/>
        </w:rPr>
        <w:t xml:space="preserve"> дисциплінарному батальйоні військовослужбовців або обмеження волі</w:t>
      </w:r>
      <w:r w:rsidR="00212BBF" w:rsidRPr="00D50DC1">
        <w:rPr>
          <w:sz w:val="28"/>
          <w:szCs w:val="28"/>
          <w:lang w:val="uk-UA"/>
        </w:rPr>
        <w:t>, та</w:t>
      </w:r>
      <w:r w:rsidRPr="00D50DC1">
        <w:rPr>
          <w:sz w:val="28"/>
          <w:szCs w:val="28"/>
          <w:lang w:eastAsia="en-US"/>
        </w:rPr>
        <w:t xml:space="preserve"> ос</w:t>
      </w:r>
      <w:proofErr w:type="spellStart"/>
      <w:r w:rsidRPr="00D50DC1">
        <w:rPr>
          <w:sz w:val="28"/>
          <w:szCs w:val="28"/>
          <w:lang w:val="uk-UA"/>
        </w:rPr>
        <w:t>іб</w:t>
      </w:r>
      <w:proofErr w:type="spellEnd"/>
      <w:r w:rsidRPr="00D50DC1">
        <w:rPr>
          <w:sz w:val="28"/>
          <w:szCs w:val="28"/>
          <w:lang w:eastAsia="en-US"/>
        </w:rPr>
        <w:t>, які не мають документів, що посвідчують особу та підтверджують громадянство України</w:t>
      </w:r>
      <w:r w:rsidRPr="00D50DC1">
        <w:rPr>
          <w:sz w:val="28"/>
          <w:szCs w:val="28"/>
          <w:lang w:val="uk-UA" w:eastAsia="en-US"/>
        </w:rPr>
        <w:t>, такі документи не вимагаються.</w:t>
      </w:r>
    </w:p>
    <w:p w14:paraId="5DC7279A" w14:textId="07D8F862" w:rsidR="00C16EBB" w:rsidRPr="00367226" w:rsidRDefault="009D0F94" w:rsidP="000834BD">
      <w:pPr>
        <w:spacing w:after="120"/>
        <w:ind w:firstLine="709"/>
        <w:contextualSpacing/>
        <w:jc w:val="both"/>
        <w:rPr>
          <w:sz w:val="28"/>
          <w:szCs w:val="28"/>
        </w:rPr>
      </w:pPr>
      <w:r w:rsidRPr="00D50DC1">
        <w:rPr>
          <w:sz w:val="28"/>
          <w:szCs w:val="28"/>
          <w:lang w:val="uk-UA"/>
        </w:rPr>
        <w:t xml:space="preserve">2. До </w:t>
      </w:r>
      <w:r w:rsidR="0046417E" w:rsidRPr="00D50DC1">
        <w:rPr>
          <w:sz w:val="28"/>
          <w:szCs w:val="28"/>
          <w:lang w:val="uk-UA"/>
        </w:rPr>
        <w:t xml:space="preserve">заяви </w:t>
      </w:r>
      <w:r w:rsidRPr="00D50DC1">
        <w:rPr>
          <w:sz w:val="28"/>
          <w:szCs w:val="28"/>
          <w:lang w:val="uk-UA"/>
        </w:rPr>
        <w:t>про надання БВПД</w:t>
      </w:r>
      <w:r w:rsidR="007E7191" w:rsidRPr="00D50DC1">
        <w:rPr>
          <w:sz w:val="28"/>
          <w:szCs w:val="28"/>
          <w:lang w:val="uk-UA"/>
        </w:rPr>
        <w:t xml:space="preserve"> </w:t>
      </w:r>
      <w:r w:rsidRPr="00D50DC1">
        <w:rPr>
          <w:sz w:val="28"/>
          <w:szCs w:val="28"/>
          <w:lang w:val="uk-UA"/>
        </w:rPr>
        <w:t>можуть додаватися зокрема такі документи</w:t>
      </w:r>
      <w:r w:rsidR="00C16EBB" w:rsidRPr="00D50DC1">
        <w:rPr>
          <w:sz w:val="28"/>
          <w:szCs w:val="28"/>
        </w:rPr>
        <w:t>:</w:t>
      </w:r>
    </w:p>
    <w:p w14:paraId="3C473748" w14:textId="5A06BA03" w:rsidR="00C16EBB" w:rsidRPr="00367226" w:rsidRDefault="00C16EBB" w:rsidP="000834BD">
      <w:pPr>
        <w:spacing w:after="120"/>
        <w:ind w:firstLine="708"/>
        <w:contextualSpacing/>
        <w:jc w:val="both"/>
        <w:rPr>
          <w:sz w:val="28"/>
          <w:szCs w:val="28"/>
        </w:rPr>
      </w:pPr>
      <w:r w:rsidRPr="00367226">
        <w:rPr>
          <w:sz w:val="28"/>
          <w:szCs w:val="28"/>
        </w:rPr>
        <w:t xml:space="preserve">1) </w:t>
      </w:r>
      <w:r w:rsidR="004E31CA">
        <w:rPr>
          <w:sz w:val="28"/>
          <w:szCs w:val="28"/>
          <w:lang w:val="uk-UA"/>
        </w:rPr>
        <w:t xml:space="preserve">щодо </w:t>
      </w:r>
      <w:r w:rsidRPr="00367226">
        <w:rPr>
          <w:sz w:val="28"/>
          <w:szCs w:val="28"/>
        </w:rPr>
        <w:t>осіб, які перебувають під юрисдикцією України, якщо їхній середньомісячний дохід не перевищує двох розмірів прожиткового мінімуму, розрахованого та затвердженого відповідно до закону для осіб, які належать до основних соціальних і демографічних груп населення:</w:t>
      </w:r>
    </w:p>
    <w:p w14:paraId="63DCC130" w14:textId="576C6FB6" w:rsidR="00C16EBB" w:rsidRDefault="00C16EBB" w:rsidP="000834BD">
      <w:pPr>
        <w:tabs>
          <w:tab w:val="left" w:pos="709"/>
        </w:tabs>
        <w:spacing w:after="120"/>
        <w:ind w:firstLine="708"/>
        <w:contextualSpacing/>
        <w:jc w:val="both"/>
        <w:rPr>
          <w:sz w:val="28"/>
          <w:szCs w:val="28"/>
        </w:rPr>
      </w:pPr>
      <w:r w:rsidRPr="00367226">
        <w:rPr>
          <w:sz w:val="28"/>
          <w:szCs w:val="28"/>
        </w:rPr>
        <w:t>довідка про доходи за останні 6 місяців;</w:t>
      </w:r>
    </w:p>
    <w:p w14:paraId="76067BCC" w14:textId="36E86856" w:rsidR="00E7116D" w:rsidRPr="00E7116D" w:rsidRDefault="00E7116D" w:rsidP="000834BD">
      <w:pPr>
        <w:tabs>
          <w:tab w:val="left" w:pos="709"/>
        </w:tabs>
        <w:spacing w:after="120"/>
        <w:ind w:firstLine="708"/>
        <w:contextualSpacing/>
        <w:jc w:val="both"/>
        <w:rPr>
          <w:lang w:val="uk-UA"/>
        </w:rPr>
      </w:pPr>
      <w:r>
        <w:rPr>
          <w:sz w:val="28"/>
          <w:szCs w:val="28"/>
          <w:lang w:val="uk-UA"/>
        </w:rPr>
        <w:t>довідка про розмір пенсії пенсіонера за останні 6 місяців;</w:t>
      </w:r>
    </w:p>
    <w:p w14:paraId="26EC420E" w14:textId="77777777" w:rsidR="00C16EBB" w:rsidRPr="00367226" w:rsidRDefault="00C16EBB" w:rsidP="000834BD">
      <w:pPr>
        <w:spacing w:after="120"/>
        <w:jc w:val="both"/>
        <w:rPr>
          <w:sz w:val="28"/>
          <w:szCs w:val="28"/>
        </w:rPr>
      </w:pPr>
      <w:r w:rsidRPr="00367226">
        <w:rPr>
          <w:sz w:val="28"/>
          <w:szCs w:val="28"/>
        </w:rPr>
        <w:tab/>
        <w:t>відомості з Державного реєстру фізичних осіб – платників податків Державної податк</w:t>
      </w:r>
      <w:r>
        <w:rPr>
          <w:sz w:val="28"/>
          <w:szCs w:val="28"/>
        </w:rPr>
        <w:t>ов</w:t>
      </w:r>
      <w:r w:rsidRPr="00367226">
        <w:rPr>
          <w:sz w:val="28"/>
          <w:szCs w:val="28"/>
        </w:rPr>
        <w:t>ої служби, зокрема щодо сум виплачених доходів та утриманих податків;</w:t>
      </w:r>
    </w:p>
    <w:p w14:paraId="50AED0FA" w14:textId="6B16A06B" w:rsidR="00C16EBB" w:rsidRPr="00E74E94" w:rsidRDefault="00DE7BF0" w:rsidP="000834BD">
      <w:pPr>
        <w:spacing w:after="120"/>
        <w:ind w:firstLine="708"/>
        <w:jc w:val="both"/>
        <w:rPr>
          <w:sz w:val="28"/>
          <w:szCs w:val="28"/>
          <w:lang w:val="uk-UA"/>
        </w:rPr>
      </w:pPr>
      <w:r w:rsidRPr="00DA5B85">
        <w:rPr>
          <w:sz w:val="28"/>
          <w:szCs w:val="28"/>
          <w:lang w:val="uk-UA"/>
        </w:rPr>
        <w:t xml:space="preserve">відомості з </w:t>
      </w:r>
      <w:r w:rsidR="00FE5114" w:rsidRPr="00DA5B85">
        <w:rPr>
          <w:sz w:val="28"/>
          <w:szCs w:val="28"/>
          <w:lang w:val="uk-UA"/>
        </w:rPr>
        <w:t>Р</w:t>
      </w:r>
      <w:r w:rsidR="00D00E7B" w:rsidRPr="00DA5B85">
        <w:rPr>
          <w:sz w:val="28"/>
          <w:szCs w:val="28"/>
          <w:lang w:val="uk-UA"/>
        </w:rPr>
        <w:t xml:space="preserve">еєстру застрахованих осіб </w:t>
      </w:r>
      <w:r w:rsidR="00C16EBB" w:rsidRPr="00DA5B85">
        <w:rPr>
          <w:sz w:val="28"/>
          <w:szCs w:val="28"/>
        </w:rPr>
        <w:t>Державного реєстру загальнообов’язкового державного соціального страхування, зокрема, щодо одержаного доходу та/або виду та розміру призначеної пенсії</w:t>
      </w:r>
      <w:r w:rsidR="00E74E94" w:rsidRPr="00DA5B85">
        <w:rPr>
          <w:sz w:val="28"/>
          <w:szCs w:val="28"/>
          <w:lang w:val="uk-UA"/>
        </w:rPr>
        <w:t>;</w:t>
      </w:r>
    </w:p>
    <w:p w14:paraId="5D93E202" w14:textId="6EFC31C3" w:rsidR="00C16EBB" w:rsidRDefault="00C16EBB" w:rsidP="000834BD">
      <w:pPr>
        <w:spacing w:after="120"/>
        <w:ind w:firstLine="708"/>
        <w:jc w:val="both"/>
        <w:rPr>
          <w:bCs/>
          <w:sz w:val="28"/>
          <w:szCs w:val="28"/>
        </w:rPr>
      </w:pPr>
      <w:r>
        <w:rPr>
          <w:bCs/>
          <w:sz w:val="28"/>
          <w:szCs w:val="28"/>
        </w:rPr>
        <w:t xml:space="preserve">довідка про отримання </w:t>
      </w:r>
      <w:r w:rsidRPr="00367226">
        <w:rPr>
          <w:bCs/>
          <w:sz w:val="28"/>
          <w:szCs w:val="28"/>
        </w:rPr>
        <w:t xml:space="preserve">соціальної допомоги, видана структурним підрозділом з питань соціального захисту населення районних, районних у </w:t>
      </w:r>
      <w:r w:rsidRPr="00367226">
        <w:rPr>
          <w:bCs/>
          <w:sz w:val="28"/>
          <w:szCs w:val="28"/>
        </w:rPr>
        <w:lastRenderedPageBreak/>
        <w:t>містах Києві та Севастополі державних адміністрацій, виконавчих органах міських, районних у містах рад</w:t>
      </w:r>
      <w:r w:rsidRPr="00367226">
        <w:rPr>
          <w:bCs/>
          <w:sz w:val="28"/>
          <w:szCs w:val="28"/>
          <w:lang w:val="ru-RU"/>
        </w:rPr>
        <w:t xml:space="preserve"> (за </w:t>
      </w:r>
      <w:proofErr w:type="spellStart"/>
      <w:r w:rsidRPr="00367226">
        <w:rPr>
          <w:bCs/>
          <w:sz w:val="28"/>
          <w:szCs w:val="28"/>
          <w:lang w:val="ru-RU"/>
        </w:rPr>
        <w:t>наявності</w:t>
      </w:r>
      <w:proofErr w:type="spellEnd"/>
      <w:r w:rsidRPr="00367226">
        <w:rPr>
          <w:bCs/>
          <w:sz w:val="28"/>
          <w:szCs w:val="28"/>
          <w:lang w:val="ru-RU"/>
        </w:rPr>
        <w:t>)</w:t>
      </w:r>
      <w:r w:rsidRPr="00367226">
        <w:rPr>
          <w:bCs/>
          <w:sz w:val="28"/>
          <w:szCs w:val="28"/>
        </w:rPr>
        <w:t>;</w:t>
      </w:r>
    </w:p>
    <w:p w14:paraId="5C0E0032" w14:textId="20F1A19A" w:rsidR="00FD00C8" w:rsidRPr="00367226" w:rsidRDefault="00FD00C8" w:rsidP="000834BD">
      <w:pPr>
        <w:spacing w:after="120"/>
        <w:ind w:firstLine="708"/>
        <w:jc w:val="both"/>
        <w:rPr>
          <w:sz w:val="28"/>
          <w:szCs w:val="28"/>
        </w:rPr>
      </w:pPr>
      <w:r>
        <w:rPr>
          <w:sz w:val="28"/>
          <w:szCs w:val="28"/>
          <w:lang w:val="uk-UA"/>
        </w:rPr>
        <w:t>у разі звернення</w:t>
      </w:r>
      <w:r w:rsidRPr="00367226">
        <w:rPr>
          <w:sz w:val="28"/>
          <w:szCs w:val="28"/>
        </w:rPr>
        <w:t xml:space="preserve"> фізичних осіб – підприємців, самозайнятих осіб </w:t>
      </w:r>
      <w:r>
        <w:rPr>
          <w:sz w:val="28"/>
          <w:szCs w:val="28"/>
          <w:lang w:val="uk-UA"/>
        </w:rPr>
        <w:t xml:space="preserve">- </w:t>
      </w:r>
      <w:r w:rsidRPr="00367226">
        <w:rPr>
          <w:sz w:val="28"/>
          <w:szCs w:val="28"/>
        </w:rPr>
        <w:t>довідка про подану декларацію про майновий стан і доходи (про сплату податку на доходи фізичних осіб та про відсутність податкових зобов’язань з такого податку), видана відповідним центром обслуговування платників Державної податкової служби;</w:t>
      </w:r>
    </w:p>
    <w:p w14:paraId="0D5242BE" w14:textId="3D27CBB5" w:rsidR="00C16EBB" w:rsidRPr="00367226" w:rsidRDefault="00C16EBB" w:rsidP="000834BD">
      <w:pPr>
        <w:spacing w:after="120"/>
        <w:ind w:firstLine="708"/>
        <w:contextualSpacing/>
        <w:jc w:val="both"/>
        <w:rPr>
          <w:sz w:val="28"/>
          <w:szCs w:val="28"/>
        </w:rPr>
      </w:pPr>
      <w:r w:rsidRPr="00367226">
        <w:rPr>
          <w:sz w:val="28"/>
          <w:szCs w:val="28"/>
        </w:rPr>
        <w:t xml:space="preserve">2) </w:t>
      </w:r>
      <w:r w:rsidR="004E31CA">
        <w:rPr>
          <w:sz w:val="28"/>
          <w:szCs w:val="28"/>
          <w:lang w:val="uk-UA"/>
        </w:rPr>
        <w:t xml:space="preserve">щодо </w:t>
      </w:r>
      <w:r w:rsidRPr="00367226">
        <w:rPr>
          <w:sz w:val="28"/>
          <w:szCs w:val="28"/>
        </w:rPr>
        <w:t>осіб з інвалідністю, які отримують</w:t>
      </w:r>
      <w:r w:rsidRPr="00367226">
        <w:rPr>
          <w:sz w:val="28"/>
          <w:szCs w:val="28"/>
          <w:lang w:eastAsia="uk-UA"/>
        </w:rPr>
        <w:t xml:space="preserve"> </w:t>
      </w:r>
      <w:r w:rsidRPr="00367226">
        <w:rPr>
          <w:sz w:val="28"/>
          <w:szCs w:val="28"/>
        </w:rPr>
        <w:t>пенсію або допомогу, що призначається замість пенсії, у розмірі, що не перевищує двох прожиткових мінімумів для непрацездатних осіб:</w:t>
      </w:r>
    </w:p>
    <w:p w14:paraId="27D72899" w14:textId="77777777" w:rsidR="00C16EBB" w:rsidRPr="00367226" w:rsidRDefault="00C16EBB" w:rsidP="000834BD">
      <w:pPr>
        <w:spacing w:after="120"/>
        <w:ind w:firstLine="708"/>
        <w:jc w:val="both"/>
        <w:rPr>
          <w:sz w:val="28"/>
          <w:szCs w:val="28"/>
        </w:rPr>
      </w:pPr>
      <w:r w:rsidRPr="00367226">
        <w:rPr>
          <w:sz w:val="28"/>
          <w:szCs w:val="28"/>
        </w:rPr>
        <w:t>посвідчена клієнтом/ представником клієнта копія пенсійного посвідчення або посвідчення, що підтверджує призначення соціальної допомоги, або довідки медико-соціальної експертної комісії (МСЕК) про встановлення інвалідності;</w:t>
      </w:r>
    </w:p>
    <w:p w14:paraId="043D4A8E" w14:textId="77777777" w:rsidR="00C16EBB" w:rsidRPr="00367226" w:rsidRDefault="00C16EBB" w:rsidP="000834BD">
      <w:pPr>
        <w:spacing w:after="120"/>
        <w:ind w:firstLine="708"/>
        <w:jc w:val="both"/>
        <w:rPr>
          <w:sz w:val="28"/>
          <w:szCs w:val="28"/>
        </w:rPr>
      </w:pPr>
      <w:r w:rsidRPr="00367226">
        <w:rPr>
          <w:sz w:val="28"/>
          <w:szCs w:val="28"/>
        </w:rPr>
        <w:t>довідка про розмір пенсії або довідка про розмір соціальної допомоги, що призначається замість пенсії</w:t>
      </w:r>
      <w:r>
        <w:rPr>
          <w:sz w:val="28"/>
          <w:szCs w:val="28"/>
        </w:rPr>
        <w:t>,</w:t>
      </w:r>
      <w:r w:rsidRPr="00367226">
        <w:rPr>
          <w:sz w:val="28"/>
          <w:szCs w:val="28"/>
        </w:rPr>
        <w:t xml:space="preserve"> за останній місяць, що передує даті звернення;</w:t>
      </w:r>
    </w:p>
    <w:p w14:paraId="500AE5D9" w14:textId="77777777" w:rsidR="002E514C" w:rsidRPr="00367226" w:rsidRDefault="002E514C" w:rsidP="000834BD">
      <w:pPr>
        <w:spacing w:after="120"/>
        <w:ind w:firstLine="709"/>
        <w:contextualSpacing/>
        <w:jc w:val="both"/>
        <w:rPr>
          <w:sz w:val="28"/>
          <w:szCs w:val="28"/>
        </w:rPr>
      </w:pPr>
      <w:r>
        <w:rPr>
          <w:sz w:val="28"/>
          <w:szCs w:val="28"/>
          <w:lang w:val="uk-UA"/>
        </w:rPr>
        <w:t>3</w:t>
      </w:r>
      <w:r w:rsidRPr="00367226">
        <w:rPr>
          <w:sz w:val="28"/>
          <w:szCs w:val="28"/>
        </w:rPr>
        <w:t xml:space="preserve">) </w:t>
      </w:r>
      <w:r>
        <w:rPr>
          <w:sz w:val="28"/>
          <w:szCs w:val="28"/>
          <w:lang w:val="uk-UA"/>
        </w:rPr>
        <w:t xml:space="preserve">щодо </w:t>
      </w:r>
      <w:r w:rsidRPr="00367226">
        <w:rPr>
          <w:sz w:val="28"/>
          <w:szCs w:val="28"/>
        </w:rPr>
        <w:t>законних представників діте</w:t>
      </w:r>
      <w:r>
        <w:rPr>
          <w:sz w:val="28"/>
          <w:szCs w:val="28"/>
          <w:lang w:val="uk-UA"/>
        </w:rPr>
        <w:t>й</w:t>
      </w:r>
      <w:r w:rsidRPr="00367226">
        <w:rPr>
          <w:sz w:val="28"/>
          <w:szCs w:val="28"/>
        </w:rPr>
        <w:t>:</w:t>
      </w:r>
    </w:p>
    <w:p w14:paraId="4D2084F5" w14:textId="77777777" w:rsidR="002E514C" w:rsidRPr="00367226" w:rsidRDefault="002E514C" w:rsidP="000834BD">
      <w:pPr>
        <w:spacing w:after="120"/>
        <w:ind w:firstLine="708"/>
        <w:contextualSpacing/>
        <w:jc w:val="both"/>
        <w:rPr>
          <w:sz w:val="28"/>
          <w:szCs w:val="28"/>
        </w:rPr>
      </w:pPr>
      <w:r w:rsidRPr="00367226">
        <w:rPr>
          <w:sz w:val="28"/>
          <w:szCs w:val="28"/>
        </w:rPr>
        <w:t>посвідчена законним представником копія свідоцтва про народження дитини;</w:t>
      </w:r>
    </w:p>
    <w:p w14:paraId="73997DA6" w14:textId="77777777" w:rsidR="002E514C" w:rsidRPr="00367226" w:rsidRDefault="002E514C" w:rsidP="000834BD">
      <w:pPr>
        <w:spacing w:after="120"/>
        <w:ind w:firstLine="708"/>
        <w:contextualSpacing/>
        <w:jc w:val="both"/>
        <w:rPr>
          <w:sz w:val="28"/>
          <w:szCs w:val="28"/>
        </w:rPr>
      </w:pPr>
      <w:r w:rsidRPr="00367226">
        <w:rPr>
          <w:sz w:val="28"/>
          <w:szCs w:val="28"/>
        </w:rPr>
        <w:t xml:space="preserve">посвідчена законним представником копія документу, що підтверджує повноваження особи як </w:t>
      </w:r>
      <w:r>
        <w:rPr>
          <w:sz w:val="28"/>
          <w:szCs w:val="28"/>
          <w:lang w:val="uk-UA"/>
        </w:rPr>
        <w:t xml:space="preserve">законного </w:t>
      </w:r>
      <w:r w:rsidRPr="00367226">
        <w:rPr>
          <w:sz w:val="28"/>
          <w:szCs w:val="28"/>
        </w:rPr>
        <w:t>представника, крім випадків, коли законними представниками є батьки (усиновлювачі);</w:t>
      </w:r>
    </w:p>
    <w:p w14:paraId="3E61DC50" w14:textId="3CAD5824" w:rsidR="00C16EBB" w:rsidRPr="00580D26" w:rsidRDefault="002E514C" w:rsidP="000834BD">
      <w:pPr>
        <w:spacing w:after="120"/>
        <w:ind w:firstLine="708"/>
        <w:contextualSpacing/>
        <w:jc w:val="both"/>
        <w:rPr>
          <w:sz w:val="28"/>
          <w:szCs w:val="28"/>
          <w:lang w:val="ru-RU"/>
        </w:rPr>
      </w:pPr>
      <w:r>
        <w:rPr>
          <w:sz w:val="28"/>
          <w:szCs w:val="28"/>
          <w:lang w:val="uk-UA"/>
        </w:rPr>
        <w:t>4</w:t>
      </w:r>
      <w:r w:rsidR="00C16EBB" w:rsidRPr="00367226">
        <w:rPr>
          <w:sz w:val="28"/>
          <w:szCs w:val="28"/>
        </w:rPr>
        <w:t xml:space="preserve">) </w:t>
      </w:r>
      <w:r w:rsidR="00BB3AB3">
        <w:rPr>
          <w:sz w:val="28"/>
          <w:szCs w:val="28"/>
          <w:lang w:val="uk-UA"/>
        </w:rPr>
        <w:t xml:space="preserve">щодо </w:t>
      </w:r>
      <w:r w:rsidR="00C16EBB" w:rsidRPr="00367226">
        <w:rPr>
          <w:sz w:val="28"/>
          <w:szCs w:val="28"/>
        </w:rPr>
        <w:t xml:space="preserve">внутрішньо переміщених осіб </w:t>
      </w:r>
      <w:r w:rsidR="007E7191">
        <w:rPr>
          <w:sz w:val="28"/>
          <w:szCs w:val="28"/>
          <w:lang w:val="uk-UA"/>
        </w:rPr>
        <w:t>–</w:t>
      </w:r>
      <w:r w:rsidR="00C16EBB" w:rsidRPr="00367226">
        <w:rPr>
          <w:sz w:val="28"/>
          <w:szCs w:val="28"/>
        </w:rPr>
        <w:t xml:space="preserve"> посвідчена клієнтом/ представником клієнта копія довідки про взяття на облік внутрішньо переміщеної особи;</w:t>
      </w:r>
    </w:p>
    <w:p w14:paraId="4B4DC1C7" w14:textId="3948BE6E" w:rsidR="00C16EBB" w:rsidRPr="00367226" w:rsidRDefault="002E514C" w:rsidP="000834BD">
      <w:pPr>
        <w:spacing w:after="120"/>
        <w:ind w:firstLine="709"/>
        <w:contextualSpacing/>
        <w:jc w:val="both"/>
        <w:rPr>
          <w:sz w:val="28"/>
          <w:szCs w:val="28"/>
        </w:rPr>
      </w:pPr>
      <w:r>
        <w:rPr>
          <w:sz w:val="28"/>
          <w:szCs w:val="28"/>
          <w:lang w:val="uk-UA"/>
        </w:rPr>
        <w:t>5</w:t>
      </w:r>
      <w:r w:rsidR="00C16EBB" w:rsidRPr="00367226">
        <w:rPr>
          <w:sz w:val="28"/>
          <w:szCs w:val="28"/>
        </w:rPr>
        <w:t xml:space="preserve">) </w:t>
      </w:r>
      <w:r w:rsidR="00BB3AB3">
        <w:rPr>
          <w:sz w:val="28"/>
          <w:szCs w:val="28"/>
          <w:lang w:val="uk-UA"/>
        </w:rPr>
        <w:t xml:space="preserve">щодо </w:t>
      </w:r>
      <w:r w:rsidR="00C16EBB" w:rsidRPr="00367226">
        <w:rPr>
          <w:sz w:val="28"/>
          <w:szCs w:val="28"/>
        </w:rPr>
        <w:t xml:space="preserve">громадян України, які звернулися із заявою про взяття їх на облік як внутрішньо переміщених осіб – посвідчена клієнтом/ представником </w:t>
      </w:r>
      <w:r w:rsidR="003C486D" w:rsidRPr="00367226">
        <w:rPr>
          <w:sz w:val="28"/>
          <w:szCs w:val="28"/>
        </w:rPr>
        <w:t xml:space="preserve">копія </w:t>
      </w:r>
      <w:r w:rsidR="00C16EBB" w:rsidRPr="00367226">
        <w:rPr>
          <w:sz w:val="28"/>
          <w:szCs w:val="28"/>
        </w:rPr>
        <w:t>клієнта рішення про відмову у видачі довідки про взяття на облік внутрішньо переміщеної особи;</w:t>
      </w:r>
    </w:p>
    <w:p w14:paraId="010FCB89" w14:textId="11CB4D58" w:rsidR="00C16EBB" w:rsidRPr="00367226" w:rsidRDefault="002E514C" w:rsidP="000834BD">
      <w:pPr>
        <w:spacing w:after="120"/>
        <w:ind w:firstLine="709"/>
        <w:jc w:val="both"/>
        <w:rPr>
          <w:sz w:val="28"/>
          <w:szCs w:val="28"/>
        </w:rPr>
      </w:pPr>
      <w:r>
        <w:rPr>
          <w:sz w:val="28"/>
          <w:szCs w:val="28"/>
          <w:lang w:val="uk-UA"/>
        </w:rPr>
        <w:t>6</w:t>
      </w:r>
      <w:r w:rsidR="00C16EBB" w:rsidRPr="00367226">
        <w:rPr>
          <w:sz w:val="28"/>
          <w:szCs w:val="28"/>
        </w:rPr>
        <w:t>)</w:t>
      </w:r>
      <w:r w:rsidR="00C16EBB" w:rsidRPr="00367226">
        <w:rPr>
          <w:color w:val="000000"/>
          <w:shd w:val="clear" w:color="auto" w:fill="FFFFFF"/>
        </w:rPr>
        <w:t xml:space="preserve"> </w:t>
      </w:r>
      <w:r w:rsidR="00BB3AB3" w:rsidRPr="003C486D">
        <w:rPr>
          <w:color w:val="000000"/>
          <w:sz w:val="28"/>
          <w:szCs w:val="28"/>
          <w:shd w:val="clear" w:color="auto" w:fill="FFFFFF"/>
          <w:lang w:val="uk-UA"/>
        </w:rPr>
        <w:t>щодо</w:t>
      </w:r>
      <w:r w:rsidR="00BB3AB3">
        <w:rPr>
          <w:color w:val="000000"/>
          <w:shd w:val="clear" w:color="auto" w:fill="FFFFFF"/>
          <w:lang w:val="uk-UA"/>
        </w:rPr>
        <w:t xml:space="preserve"> </w:t>
      </w:r>
      <w:r w:rsidR="00C16EBB" w:rsidRPr="00367226">
        <w:rPr>
          <w:sz w:val="28"/>
          <w:szCs w:val="28"/>
        </w:rPr>
        <w:t>громадян України – власників земельних ділянок, які проживають у сільській місцевості:</w:t>
      </w:r>
    </w:p>
    <w:p w14:paraId="55FFEAE2" w14:textId="77777777" w:rsidR="00C16EBB" w:rsidRPr="00367226" w:rsidRDefault="00C16EBB" w:rsidP="000834BD">
      <w:pPr>
        <w:spacing w:after="120"/>
        <w:ind w:firstLine="709"/>
        <w:jc w:val="both"/>
        <w:rPr>
          <w:sz w:val="28"/>
          <w:szCs w:val="28"/>
        </w:rPr>
      </w:pPr>
      <w:r w:rsidRPr="00367226">
        <w:rPr>
          <w:sz w:val="28"/>
          <w:szCs w:val="28"/>
        </w:rPr>
        <w:t>посвідчена клієнтом</w:t>
      </w:r>
      <w:r w:rsidRPr="003705A8">
        <w:rPr>
          <w:sz w:val="28"/>
          <w:szCs w:val="28"/>
        </w:rPr>
        <w:t>/</w:t>
      </w:r>
      <w:r w:rsidRPr="00367226">
        <w:rPr>
          <w:sz w:val="28"/>
          <w:szCs w:val="28"/>
        </w:rPr>
        <w:t>представником клієнта копія документу, що підтверджує право власності громадянина на земельну ділянку, зокрема: державний акт на право приватної власності на землю/державний акт на право власності на землю/державний акт на право власності на земельну ділянку;</w:t>
      </w:r>
    </w:p>
    <w:p w14:paraId="55E2CF12" w14:textId="77777777" w:rsidR="00C16EBB" w:rsidRDefault="00C16EBB" w:rsidP="000834BD">
      <w:pPr>
        <w:spacing w:after="120"/>
        <w:ind w:firstLine="709"/>
        <w:jc w:val="both"/>
        <w:rPr>
          <w:sz w:val="28"/>
          <w:szCs w:val="28"/>
        </w:rPr>
      </w:pPr>
      <w:r w:rsidRPr="00367226">
        <w:rPr>
          <w:sz w:val="28"/>
          <w:szCs w:val="28"/>
        </w:rPr>
        <w:t>довідка про реєстрацію місця проживання</w:t>
      </w:r>
      <w:r>
        <w:rPr>
          <w:sz w:val="28"/>
          <w:szCs w:val="28"/>
        </w:rPr>
        <w:t xml:space="preserve"> або</w:t>
      </w:r>
      <w:r w:rsidRPr="00367226">
        <w:rPr>
          <w:sz w:val="28"/>
          <w:szCs w:val="28"/>
        </w:rPr>
        <w:t xml:space="preserve"> посвідчена клієнтом</w:t>
      </w:r>
      <w:r>
        <w:rPr>
          <w:sz w:val="28"/>
          <w:szCs w:val="28"/>
        </w:rPr>
        <w:t xml:space="preserve">, </w:t>
      </w:r>
      <w:r w:rsidRPr="00367226">
        <w:rPr>
          <w:sz w:val="28"/>
          <w:szCs w:val="28"/>
        </w:rPr>
        <w:t>представником клієнта копія відомостей про місце проживання у паспорті громадянина України/тимчасовому посвідчен</w:t>
      </w:r>
      <w:r>
        <w:rPr>
          <w:sz w:val="28"/>
          <w:szCs w:val="28"/>
        </w:rPr>
        <w:t>н</w:t>
      </w:r>
      <w:r w:rsidRPr="00367226">
        <w:rPr>
          <w:sz w:val="28"/>
          <w:szCs w:val="28"/>
        </w:rPr>
        <w:t>і громадянина України/посвідки на постійне проживання/посвідки на тимчасове проживання/посвідченні біженця/посвідченні особи, яка потребує додаткового захисту/посвідченні особи, якій надано тимчасовий захист;</w:t>
      </w:r>
    </w:p>
    <w:p w14:paraId="792ECB37" w14:textId="7478F218" w:rsidR="00C16EBB" w:rsidRPr="006F6AD3" w:rsidRDefault="002E514C" w:rsidP="000834BD">
      <w:pPr>
        <w:spacing w:after="120"/>
        <w:ind w:firstLine="709"/>
        <w:jc w:val="both"/>
        <w:rPr>
          <w:sz w:val="28"/>
          <w:szCs w:val="28"/>
        </w:rPr>
      </w:pPr>
      <w:r>
        <w:rPr>
          <w:sz w:val="28"/>
          <w:szCs w:val="28"/>
          <w:lang w:val="uk-UA"/>
        </w:rPr>
        <w:lastRenderedPageBreak/>
        <w:t>7</w:t>
      </w:r>
      <w:r w:rsidR="00C16EBB">
        <w:rPr>
          <w:sz w:val="28"/>
          <w:szCs w:val="28"/>
        </w:rPr>
        <w:t xml:space="preserve">) </w:t>
      </w:r>
      <w:r w:rsidR="00545E74">
        <w:rPr>
          <w:sz w:val="28"/>
          <w:szCs w:val="28"/>
          <w:lang w:val="uk-UA"/>
        </w:rPr>
        <w:t xml:space="preserve">щодо </w:t>
      </w:r>
      <w:r w:rsidR="00C16EBB" w:rsidRPr="006F6AD3">
        <w:rPr>
          <w:sz w:val="28"/>
          <w:szCs w:val="28"/>
        </w:rPr>
        <w:t>громадян України, які проживають на тимчасово окупованій території:</w:t>
      </w:r>
    </w:p>
    <w:p w14:paraId="1336E97B" w14:textId="77777777" w:rsidR="00C16EBB" w:rsidRPr="006F6AD3" w:rsidRDefault="00C16EBB" w:rsidP="000834BD">
      <w:pPr>
        <w:spacing w:after="120"/>
        <w:ind w:firstLine="710"/>
        <w:jc w:val="both"/>
        <w:rPr>
          <w:sz w:val="28"/>
          <w:szCs w:val="28"/>
        </w:rPr>
      </w:pPr>
      <w:r w:rsidRPr="006F6AD3">
        <w:rPr>
          <w:sz w:val="28"/>
          <w:szCs w:val="28"/>
        </w:rPr>
        <w:t>довідка, що підтверджує місце перебування громадян України, які проживають на тимчасово окупованій території або переселилися з неї, видана територіальним підрозділом Державної міграційної служби України (за наявності);</w:t>
      </w:r>
    </w:p>
    <w:p w14:paraId="3CA7C7C2" w14:textId="77777777" w:rsidR="00C16EBB" w:rsidRPr="006F6AD3" w:rsidRDefault="00C16EBB" w:rsidP="000834BD">
      <w:pPr>
        <w:spacing w:after="120"/>
        <w:ind w:firstLine="710"/>
        <w:jc w:val="both"/>
        <w:rPr>
          <w:sz w:val="28"/>
          <w:szCs w:val="28"/>
        </w:rPr>
      </w:pPr>
      <w:r w:rsidRPr="006F6AD3">
        <w:rPr>
          <w:sz w:val="28"/>
          <w:szCs w:val="28"/>
        </w:rPr>
        <w:t>відомості про зареєстроване місце проживання на тимчасово окупованій території, які внесені до паспорта або документа, який посвідчує особу (за наявності);</w:t>
      </w:r>
    </w:p>
    <w:p w14:paraId="0BA74089" w14:textId="77777777" w:rsidR="00C16EBB" w:rsidRPr="006F6AD3" w:rsidRDefault="00C16EBB" w:rsidP="000834BD">
      <w:pPr>
        <w:spacing w:after="120"/>
        <w:ind w:firstLine="710"/>
        <w:jc w:val="both"/>
        <w:rPr>
          <w:sz w:val="28"/>
          <w:szCs w:val="28"/>
        </w:rPr>
      </w:pPr>
      <w:r w:rsidRPr="006F6AD3">
        <w:rPr>
          <w:sz w:val="28"/>
          <w:szCs w:val="28"/>
        </w:rPr>
        <w:t>довідка про внесення відомостей до Єдиного державного демографічного реєстру (за наявності);</w:t>
      </w:r>
    </w:p>
    <w:p w14:paraId="2A638031" w14:textId="77777777" w:rsidR="00C16EBB" w:rsidRPr="00C611A7" w:rsidRDefault="00C16EBB" w:rsidP="000834BD">
      <w:pPr>
        <w:spacing w:after="120"/>
        <w:ind w:firstLine="710"/>
        <w:jc w:val="both"/>
        <w:rPr>
          <w:sz w:val="28"/>
          <w:szCs w:val="28"/>
        </w:rPr>
      </w:pPr>
      <w:r w:rsidRPr="006F6AD3">
        <w:rPr>
          <w:sz w:val="28"/>
          <w:szCs w:val="28"/>
        </w:rPr>
        <w:t>будь-який інший документ, виданий органом на підконтрольній Уряду України території, що підтверджує реєстрацію місця проживання особи на тимчасово окупованій території</w:t>
      </w:r>
      <w:r>
        <w:rPr>
          <w:sz w:val="28"/>
          <w:szCs w:val="28"/>
        </w:rPr>
        <w:t>;</w:t>
      </w:r>
    </w:p>
    <w:p w14:paraId="66F9CC7C" w14:textId="10B7C06C" w:rsidR="00C16EBB" w:rsidRPr="00367226" w:rsidRDefault="00C16EBB" w:rsidP="000834BD">
      <w:pPr>
        <w:spacing w:after="120"/>
        <w:ind w:firstLine="708"/>
        <w:contextualSpacing/>
        <w:jc w:val="both"/>
        <w:rPr>
          <w:sz w:val="28"/>
          <w:szCs w:val="28"/>
        </w:rPr>
      </w:pPr>
      <w:r>
        <w:rPr>
          <w:sz w:val="28"/>
          <w:szCs w:val="28"/>
        </w:rPr>
        <w:t>8</w:t>
      </w:r>
      <w:r w:rsidRPr="00367226">
        <w:rPr>
          <w:sz w:val="28"/>
          <w:szCs w:val="28"/>
        </w:rPr>
        <w:t xml:space="preserve">) </w:t>
      </w:r>
      <w:r w:rsidR="00545E74">
        <w:rPr>
          <w:sz w:val="28"/>
          <w:szCs w:val="28"/>
          <w:lang w:val="uk-UA"/>
        </w:rPr>
        <w:t xml:space="preserve">щодо </w:t>
      </w:r>
      <w:r w:rsidRPr="00367226">
        <w:rPr>
          <w:sz w:val="28"/>
          <w:szCs w:val="28"/>
        </w:rPr>
        <w:t>осіб, на яких поширюється дія Закону України «Про біженців та осіб, які потребують додаткового або тимчасового захисту»:</w:t>
      </w:r>
      <w:r>
        <w:rPr>
          <w:sz w:val="28"/>
          <w:szCs w:val="28"/>
        </w:rPr>
        <w:t xml:space="preserve"> </w:t>
      </w:r>
    </w:p>
    <w:p w14:paraId="18269228" w14:textId="77777777" w:rsidR="00C16EBB" w:rsidRPr="00367226" w:rsidRDefault="00C16EBB" w:rsidP="000834BD">
      <w:pPr>
        <w:spacing w:after="120"/>
        <w:ind w:firstLine="708"/>
        <w:jc w:val="both"/>
        <w:rPr>
          <w:sz w:val="28"/>
          <w:szCs w:val="28"/>
        </w:rPr>
      </w:pPr>
      <w:r w:rsidRPr="00367226">
        <w:rPr>
          <w:sz w:val="28"/>
          <w:szCs w:val="28"/>
        </w:rPr>
        <w:t>довідка про звернення за захистом в Україні (у разі наявності);</w:t>
      </w:r>
    </w:p>
    <w:p w14:paraId="1AC1CB98" w14:textId="563588F4" w:rsidR="00C16EBB" w:rsidRDefault="00C16EBB" w:rsidP="000834BD">
      <w:pPr>
        <w:spacing w:after="120"/>
        <w:ind w:firstLine="708"/>
        <w:jc w:val="both"/>
        <w:rPr>
          <w:sz w:val="28"/>
          <w:szCs w:val="28"/>
        </w:rPr>
      </w:pPr>
      <w:r w:rsidRPr="00367226">
        <w:rPr>
          <w:sz w:val="28"/>
          <w:szCs w:val="28"/>
        </w:rPr>
        <w:t>посвідчена клієнтом</w:t>
      </w:r>
      <w:r w:rsidRPr="003B6EBD">
        <w:rPr>
          <w:sz w:val="28"/>
          <w:szCs w:val="28"/>
        </w:rPr>
        <w:t>/</w:t>
      </w:r>
      <w:r w:rsidRPr="00367226">
        <w:rPr>
          <w:sz w:val="28"/>
          <w:szCs w:val="28"/>
        </w:rPr>
        <w:t>представником клієнта копія рішення про задоволення/відхилення/залишення без розгляду скарги на рішення органу міграційної служби про відмову в прийнятті заяви про визнання біженцем або особою, яка потребує додаткового захисту, або про відмову в оформленні документів для вирішення питання щодо визнання біженцем або особою, яка потребує додаткового захисту (за наявності);</w:t>
      </w:r>
    </w:p>
    <w:p w14:paraId="5ED3E669" w14:textId="4F5287A7" w:rsidR="00550558" w:rsidRPr="00550558" w:rsidRDefault="00550558" w:rsidP="000834BD">
      <w:pPr>
        <w:spacing w:after="120"/>
        <w:ind w:firstLine="708"/>
        <w:jc w:val="both"/>
        <w:rPr>
          <w:sz w:val="28"/>
          <w:szCs w:val="28"/>
        </w:rPr>
      </w:pPr>
      <w:r w:rsidRPr="00550558">
        <w:rPr>
          <w:sz w:val="28"/>
          <w:szCs w:val="28"/>
          <w:lang w:val="uk-UA"/>
        </w:rPr>
        <w:t>9</w:t>
      </w:r>
      <w:r w:rsidRPr="00FE4A1F">
        <w:rPr>
          <w:sz w:val="28"/>
          <w:szCs w:val="28"/>
        </w:rPr>
        <w:t>) щодо осіб, які підлягають ідентифікації та видворенню:</w:t>
      </w:r>
    </w:p>
    <w:p w14:paraId="16859C20" w14:textId="77777777" w:rsidR="00FE4A1F" w:rsidRPr="00FE4A1F" w:rsidRDefault="00FE4A1F" w:rsidP="000834BD">
      <w:pPr>
        <w:spacing w:after="120"/>
        <w:ind w:firstLine="708"/>
        <w:jc w:val="both"/>
        <w:rPr>
          <w:sz w:val="28"/>
          <w:szCs w:val="28"/>
        </w:rPr>
      </w:pPr>
      <w:r w:rsidRPr="00FE4A1F">
        <w:rPr>
          <w:sz w:val="28"/>
          <w:szCs w:val="28"/>
        </w:rPr>
        <w:t xml:space="preserve">копія паспортного документа іноземця, зокрема з відміткою про заборону в’їзду в Україну (у разі наявності); </w:t>
      </w:r>
    </w:p>
    <w:p w14:paraId="1EC32A6E" w14:textId="77777777" w:rsidR="00FE4A1F" w:rsidRPr="00FE4A1F" w:rsidRDefault="00FE4A1F" w:rsidP="000834BD">
      <w:pPr>
        <w:spacing w:after="120"/>
        <w:ind w:firstLine="708"/>
        <w:jc w:val="both"/>
        <w:rPr>
          <w:sz w:val="28"/>
          <w:szCs w:val="28"/>
        </w:rPr>
      </w:pPr>
      <w:r w:rsidRPr="00FE4A1F">
        <w:rPr>
          <w:sz w:val="28"/>
          <w:szCs w:val="28"/>
        </w:rPr>
        <w:t xml:space="preserve">рішення про примусове повернення чи примусове видворення з України (у разі наявності); </w:t>
      </w:r>
    </w:p>
    <w:p w14:paraId="4872ADB4" w14:textId="1A60E52D" w:rsidR="00C16EBB" w:rsidRPr="00FE4A1F" w:rsidRDefault="00FE4A1F" w:rsidP="000834BD">
      <w:pPr>
        <w:spacing w:after="120"/>
        <w:ind w:firstLine="708"/>
        <w:jc w:val="both"/>
        <w:rPr>
          <w:sz w:val="28"/>
          <w:szCs w:val="28"/>
        </w:rPr>
      </w:pPr>
      <w:r w:rsidRPr="00FE4A1F">
        <w:rPr>
          <w:sz w:val="28"/>
          <w:szCs w:val="28"/>
        </w:rPr>
        <w:t>рішення суду, яким підтверджується затримання з метою ідентифікації та забезпечення примусове повернення чи примусове видворення з України (у разі наявності);</w:t>
      </w:r>
    </w:p>
    <w:p w14:paraId="727EA1D0" w14:textId="556FFC2F" w:rsidR="00C16EBB" w:rsidRPr="00A41632" w:rsidRDefault="00550558" w:rsidP="000834BD">
      <w:pPr>
        <w:spacing w:after="120"/>
        <w:ind w:firstLine="708"/>
        <w:jc w:val="both"/>
        <w:rPr>
          <w:sz w:val="28"/>
          <w:szCs w:val="28"/>
        </w:rPr>
      </w:pPr>
      <w:r>
        <w:rPr>
          <w:sz w:val="28"/>
          <w:szCs w:val="28"/>
          <w:lang w:val="uk-UA"/>
        </w:rPr>
        <w:t>10</w:t>
      </w:r>
      <w:r w:rsidR="00C16EBB" w:rsidRPr="00367226">
        <w:rPr>
          <w:sz w:val="28"/>
          <w:szCs w:val="28"/>
        </w:rPr>
        <w:t xml:space="preserve">) </w:t>
      </w:r>
      <w:r w:rsidR="00545E74">
        <w:rPr>
          <w:sz w:val="28"/>
          <w:szCs w:val="28"/>
          <w:lang w:val="uk-UA"/>
        </w:rPr>
        <w:t xml:space="preserve">щодо </w:t>
      </w:r>
      <w:r w:rsidR="00C16EBB" w:rsidRPr="00367226">
        <w:rPr>
          <w:sz w:val="28"/>
          <w:szCs w:val="28"/>
        </w:rPr>
        <w:t>осіб, які звернулись із заявою про визнання особою без громадянства, а також під час отримання дозволу на імміграцію, оформлення посвідки на тимчасове чи постійне проживання, для підтвердження їх належності до суб’єктів права на Б</w:t>
      </w:r>
      <w:r w:rsidR="00C16EBB">
        <w:rPr>
          <w:sz w:val="28"/>
          <w:szCs w:val="28"/>
        </w:rPr>
        <w:t>ВПД:</w:t>
      </w:r>
    </w:p>
    <w:p w14:paraId="7F129714" w14:textId="77777777" w:rsidR="00C16EBB" w:rsidRPr="00367226" w:rsidRDefault="00C16EBB" w:rsidP="000834BD">
      <w:pPr>
        <w:spacing w:after="120"/>
        <w:ind w:firstLine="708"/>
        <w:jc w:val="both"/>
        <w:rPr>
          <w:sz w:val="28"/>
          <w:szCs w:val="28"/>
        </w:rPr>
      </w:pPr>
      <w:r w:rsidRPr="00367226">
        <w:rPr>
          <w:sz w:val="28"/>
          <w:szCs w:val="28"/>
        </w:rPr>
        <w:t xml:space="preserve">з питань визнання особою без громадянства: </w:t>
      </w:r>
    </w:p>
    <w:p w14:paraId="073AD779" w14:textId="77777777" w:rsidR="00C16EBB" w:rsidRPr="00367226" w:rsidRDefault="00C16EBB" w:rsidP="000834BD">
      <w:pPr>
        <w:spacing w:after="120"/>
        <w:ind w:firstLine="708"/>
        <w:jc w:val="both"/>
        <w:rPr>
          <w:sz w:val="28"/>
          <w:szCs w:val="28"/>
        </w:rPr>
      </w:pPr>
      <w:r w:rsidRPr="00367226">
        <w:rPr>
          <w:sz w:val="28"/>
          <w:szCs w:val="28"/>
        </w:rPr>
        <w:t>посвідчена клієнтом/ представником клієнта копія документа, що посвідчує особу (у разі наявності);</w:t>
      </w:r>
    </w:p>
    <w:p w14:paraId="77690483" w14:textId="77777777" w:rsidR="00C16EBB" w:rsidRPr="00367226" w:rsidRDefault="00C16EBB" w:rsidP="000834BD">
      <w:pPr>
        <w:spacing w:after="120"/>
        <w:ind w:firstLine="708"/>
        <w:jc w:val="both"/>
        <w:rPr>
          <w:sz w:val="28"/>
          <w:szCs w:val="28"/>
        </w:rPr>
      </w:pPr>
      <w:r w:rsidRPr="00367226">
        <w:rPr>
          <w:sz w:val="28"/>
          <w:szCs w:val="28"/>
        </w:rPr>
        <w:lastRenderedPageBreak/>
        <w:t xml:space="preserve">довідка про звернення за визнанням особою без громадянства; </w:t>
      </w:r>
    </w:p>
    <w:p w14:paraId="12DF0157" w14:textId="13ED6D85" w:rsidR="00C16EBB" w:rsidRPr="00367226" w:rsidRDefault="00C16EBB" w:rsidP="000834BD">
      <w:pPr>
        <w:spacing w:after="120"/>
        <w:ind w:firstLine="708"/>
        <w:jc w:val="both"/>
        <w:rPr>
          <w:sz w:val="28"/>
          <w:szCs w:val="28"/>
        </w:rPr>
      </w:pPr>
      <w:r w:rsidRPr="00367226">
        <w:rPr>
          <w:sz w:val="28"/>
          <w:szCs w:val="28"/>
        </w:rPr>
        <w:t xml:space="preserve">рішення про відмову у визнанні особою без громадянства, видане </w:t>
      </w:r>
      <w:r>
        <w:rPr>
          <w:sz w:val="28"/>
          <w:szCs w:val="28"/>
        </w:rPr>
        <w:t xml:space="preserve">Державною міграційною службою </w:t>
      </w:r>
      <w:r w:rsidR="004A6A32">
        <w:rPr>
          <w:sz w:val="28"/>
          <w:szCs w:val="28"/>
          <w:lang w:val="uk-UA"/>
        </w:rPr>
        <w:t xml:space="preserve">України </w:t>
      </w:r>
      <w:r>
        <w:rPr>
          <w:sz w:val="28"/>
          <w:szCs w:val="28"/>
        </w:rPr>
        <w:t>(далі – ДМС) (за</w:t>
      </w:r>
      <w:r w:rsidRPr="00367226">
        <w:rPr>
          <w:sz w:val="28"/>
          <w:szCs w:val="28"/>
        </w:rPr>
        <w:t xml:space="preserve"> наявності); </w:t>
      </w:r>
    </w:p>
    <w:p w14:paraId="104321E1" w14:textId="77777777" w:rsidR="00C16EBB" w:rsidRPr="00367226" w:rsidRDefault="00C16EBB" w:rsidP="000834BD">
      <w:pPr>
        <w:spacing w:after="120"/>
        <w:ind w:firstLine="708"/>
        <w:jc w:val="both"/>
        <w:rPr>
          <w:sz w:val="28"/>
          <w:szCs w:val="28"/>
        </w:rPr>
      </w:pPr>
      <w:r w:rsidRPr="00367226">
        <w:rPr>
          <w:sz w:val="28"/>
          <w:szCs w:val="28"/>
        </w:rPr>
        <w:t xml:space="preserve">з питань оформлення посвідки на тимчасове проживання: </w:t>
      </w:r>
    </w:p>
    <w:p w14:paraId="7A775BD9" w14:textId="77777777" w:rsidR="00C16EBB" w:rsidRPr="00367226" w:rsidRDefault="00C16EBB" w:rsidP="000834BD">
      <w:pPr>
        <w:spacing w:after="120"/>
        <w:ind w:firstLine="708"/>
        <w:jc w:val="both"/>
        <w:rPr>
          <w:sz w:val="28"/>
          <w:szCs w:val="28"/>
        </w:rPr>
      </w:pPr>
      <w:r w:rsidRPr="00367226">
        <w:rPr>
          <w:sz w:val="28"/>
          <w:szCs w:val="28"/>
        </w:rPr>
        <w:t xml:space="preserve">посвідчена клієнтом/ представником клієнта копія документа, що посвідчує особу (у разі наявності); </w:t>
      </w:r>
    </w:p>
    <w:p w14:paraId="500B8CFE" w14:textId="77777777" w:rsidR="00C16EBB" w:rsidRPr="00367226" w:rsidRDefault="00C16EBB" w:rsidP="000834BD">
      <w:pPr>
        <w:spacing w:after="120"/>
        <w:ind w:firstLine="708"/>
        <w:jc w:val="both"/>
        <w:rPr>
          <w:sz w:val="28"/>
          <w:szCs w:val="28"/>
        </w:rPr>
      </w:pPr>
      <w:r w:rsidRPr="00367226">
        <w:rPr>
          <w:sz w:val="28"/>
          <w:szCs w:val="28"/>
        </w:rPr>
        <w:t xml:space="preserve">рішення про визнання особою без громадянства, видане </w:t>
      </w:r>
      <w:r>
        <w:rPr>
          <w:sz w:val="28"/>
          <w:szCs w:val="28"/>
        </w:rPr>
        <w:t>ДМС</w:t>
      </w:r>
      <w:r w:rsidRPr="00367226">
        <w:rPr>
          <w:sz w:val="28"/>
          <w:szCs w:val="28"/>
        </w:rPr>
        <w:t xml:space="preserve">; </w:t>
      </w:r>
    </w:p>
    <w:p w14:paraId="662CBB2C" w14:textId="77777777" w:rsidR="00C16EBB" w:rsidRPr="00367226" w:rsidRDefault="00C16EBB" w:rsidP="000834BD">
      <w:pPr>
        <w:spacing w:after="120"/>
        <w:ind w:firstLine="708"/>
        <w:jc w:val="both"/>
        <w:rPr>
          <w:sz w:val="28"/>
          <w:szCs w:val="28"/>
        </w:rPr>
      </w:pPr>
      <w:r w:rsidRPr="00367226">
        <w:rPr>
          <w:sz w:val="28"/>
          <w:szCs w:val="28"/>
        </w:rPr>
        <w:t xml:space="preserve">з питань оформлення дозволу на імміграцію: </w:t>
      </w:r>
    </w:p>
    <w:p w14:paraId="5D156B16" w14:textId="77777777" w:rsidR="00C16EBB" w:rsidRPr="00367226" w:rsidRDefault="00C16EBB" w:rsidP="000834BD">
      <w:pPr>
        <w:spacing w:after="120"/>
        <w:ind w:firstLine="708"/>
        <w:jc w:val="both"/>
        <w:rPr>
          <w:sz w:val="28"/>
          <w:szCs w:val="28"/>
        </w:rPr>
      </w:pPr>
      <w:r w:rsidRPr="00367226">
        <w:rPr>
          <w:sz w:val="28"/>
          <w:szCs w:val="28"/>
        </w:rPr>
        <w:t xml:space="preserve">посвідчена клієнтом/ представником клієнта копія посвідка на тимчасове проживання; </w:t>
      </w:r>
    </w:p>
    <w:p w14:paraId="19BA1E9C" w14:textId="77777777" w:rsidR="00C16EBB" w:rsidRPr="00367226" w:rsidRDefault="00C16EBB" w:rsidP="000834BD">
      <w:pPr>
        <w:spacing w:after="120"/>
        <w:ind w:firstLine="708"/>
        <w:jc w:val="both"/>
        <w:rPr>
          <w:sz w:val="28"/>
          <w:szCs w:val="28"/>
        </w:rPr>
      </w:pPr>
      <w:r w:rsidRPr="00367226">
        <w:rPr>
          <w:sz w:val="28"/>
          <w:szCs w:val="28"/>
        </w:rPr>
        <w:t xml:space="preserve">рішення про визнання особою без громадянства, видане </w:t>
      </w:r>
      <w:r>
        <w:rPr>
          <w:sz w:val="28"/>
          <w:szCs w:val="28"/>
        </w:rPr>
        <w:t>ДМС</w:t>
      </w:r>
      <w:r w:rsidRPr="00367226">
        <w:rPr>
          <w:sz w:val="28"/>
          <w:szCs w:val="28"/>
        </w:rPr>
        <w:t xml:space="preserve">; </w:t>
      </w:r>
    </w:p>
    <w:p w14:paraId="14350491" w14:textId="77777777" w:rsidR="00C16EBB" w:rsidRPr="00367226" w:rsidRDefault="00C16EBB" w:rsidP="000834BD">
      <w:pPr>
        <w:spacing w:after="120"/>
        <w:ind w:firstLine="708"/>
        <w:jc w:val="both"/>
        <w:rPr>
          <w:sz w:val="28"/>
          <w:szCs w:val="28"/>
        </w:rPr>
      </w:pPr>
      <w:r w:rsidRPr="00367226">
        <w:rPr>
          <w:sz w:val="28"/>
          <w:szCs w:val="28"/>
        </w:rPr>
        <w:t xml:space="preserve">з питань оформлення посвідки на постійне проживання: </w:t>
      </w:r>
    </w:p>
    <w:p w14:paraId="50FCE380" w14:textId="77777777" w:rsidR="00C16EBB" w:rsidRPr="00367226" w:rsidRDefault="00C16EBB" w:rsidP="000834BD">
      <w:pPr>
        <w:spacing w:after="120"/>
        <w:ind w:firstLine="708"/>
        <w:jc w:val="both"/>
        <w:rPr>
          <w:sz w:val="28"/>
          <w:szCs w:val="28"/>
        </w:rPr>
      </w:pPr>
      <w:r w:rsidRPr="00367226">
        <w:rPr>
          <w:sz w:val="28"/>
          <w:szCs w:val="28"/>
        </w:rPr>
        <w:t>посвідчена клієнтом</w:t>
      </w:r>
      <w:r>
        <w:rPr>
          <w:sz w:val="28"/>
          <w:szCs w:val="28"/>
        </w:rPr>
        <w:t>/</w:t>
      </w:r>
      <w:r w:rsidRPr="00367226">
        <w:rPr>
          <w:sz w:val="28"/>
          <w:szCs w:val="28"/>
        </w:rPr>
        <w:t xml:space="preserve">представником клієнта копія документ, що посвідчує особу; </w:t>
      </w:r>
    </w:p>
    <w:p w14:paraId="10B08184" w14:textId="77777777" w:rsidR="00C16EBB" w:rsidRPr="00367226" w:rsidRDefault="00C16EBB" w:rsidP="000834BD">
      <w:pPr>
        <w:spacing w:after="120"/>
        <w:ind w:firstLine="708"/>
        <w:jc w:val="both"/>
        <w:rPr>
          <w:sz w:val="28"/>
          <w:szCs w:val="28"/>
        </w:rPr>
      </w:pPr>
      <w:r w:rsidRPr="00367226">
        <w:rPr>
          <w:sz w:val="28"/>
          <w:szCs w:val="28"/>
        </w:rPr>
        <w:t xml:space="preserve">рішення про надання дозволу на імміграцію; </w:t>
      </w:r>
    </w:p>
    <w:p w14:paraId="5E655A86" w14:textId="0DAD7FA2" w:rsidR="00C16EBB" w:rsidRDefault="00C16EBB" w:rsidP="000834BD">
      <w:pPr>
        <w:spacing w:after="120"/>
        <w:ind w:firstLine="708"/>
        <w:jc w:val="both"/>
        <w:rPr>
          <w:sz w:val="28"/>
          <w:szCs w:val="28"/>
        </w:rPr>
      </w:pPr>
      <w:r w:rsidRPr="00367226">
        <w:rPr>
          <w:sz w:val="28"/>
          <w:szCs w:val="28"/>
        </w:rPr>
        <w:t xml:space="preserve">рішення про визнання особою без громадянства, видане </w:t>
      </w:r>
      <w:r>
        <w:rPr>
          <w:sz w:val="28"/>
          <w:szCs w:val="28"/>
        </w:rPr>
        <w:t>ДМС</w:t>
      </w:r>
      <w:r w:rsidRPr="00367226">
        <w:rPr>
          <w:sz w:val="28"/>
          <w:szCs w:val="28"/>
        </w:rPr>
        <w:t>;</w:t>
      </w:r>
    </w:p>
    <w:p w14:paraId="48F7009A" w14:textId="583FC9C2" w:rsidR="00A621D0" w:rsidRPr="00550558" w:rsidRDefault="00550558" w:rsidP="000834BD">
      <w:pPr>
        <w:spacing w:after="120"/>
        <w:ind w:firstLine="708"/>
        <w:jc w:val="both"/>
        <w:rPr>
          <w:sz w:val="28"/>
          <w:szCs w:val="28"/>
          <w:lang w:val="uk-UA" w:eastAsia="en-US"/>
        </w:rPr>
      </w:pPr>
      <w:r w:rsidRPr="00550558">
        <w:rPr>
          <w:sz w:val="28"/>
          <w:szCs w:val="28"/>
          <w:lang w:eastAsia="en-US"/>
        </w:rPr>
        <w:t>1</w:t>
      </w:r>
      <w:r>
        <w:rPr>
          <w:sz w:val="28"/>
          <w:szCs w:val="28"/>
          <w:lang w:val="uk-UA" w:eastAsia="en-US"/>
        </w:rPr>
        <w:t>1</w:t>
      </w:r>
      <w:r w:rsidR="00C16EBB" w:rsidRPr="00550558">
        <w:rPr>
          <w:sz w:val="28"/>
          <w:szCs w:val="28"/>
          <w:lang w:eastAsia="en-US"/>
        </w:rPr>
        <w:t xml:space="preserve">) </w:t>
      </w:r>
      <w:r w:rsidR="00545E74" w:rsidRPr="00550558">
        <w:rPr>
          <w:sz w:val="28"/>
          <w:szCs w:val="28"/>
          <w:lang w:val="uk-UA" w:eastAsia="en-US"/>
        </w:rPr>
        <w:t xml:space="preserve">щодо </w:t>
      </w:r>
      <w:r w:rsidR="00C16EBB" w:rsidRPr="00550558">
        <w:rPr>
          <w:sz w:val="28"/>
          <w:szCs w:val="28"/>
          <w:lang w:eastAsia="en-US"/>
        </w:rPr>
        <w:t>ос</w:t>
      </w:r>
      <w:proofErr w:type="spellStart"/>
      <w:r w:rsidR="00370470" w:rsidRPr="00550558">
        <w:rPr>
          <w:sz w:val="28"/>
          <w:szCs w:val="28"/>
          <w:lang w:val="uk-UA"/>
        </w:rPr>
        <w:t>іб</w:t>
      </w:r>
      <w:proofErr w:type="spellEnd"/>
      <w:r w:rsidR="00C16EBB" w:rsidRPr="00550558">
        <w:rPr>
          <w:sz w:val="28"/>
          <w:szCs w:val="28"/>
          <w:lang w:eastAsia="en-US"/>
        </w:rPr>
        <w:t>, які не мають документів, що посвідчують особу та підтверджують громадянство України</w:t>
      </w:r>
      <w:r w:rsidR="00A621D0" w:rsidRPr="00550558">
        <w:rPr>
          <w:sz w:val="28"/>
          <w:szCs w:val="28"/>
          <w:lang w:val="uk-UA" w:eastAsia="en-US"/>
        </w:rPr>
        <w:t>:</w:t>
      </w:r>
    </w:p>
    <w:p w14:paraId="2871759F" w14:textId="3D4E5F6D" w:rsidR="00A621D0" w:rsidRPr="009F48A3" w:rsidRDefault="00A621D0" w:rsidP="000834BD">
      <w:pPr>
        <w:spacing w:after="120"/>
        <w:ind w:firstLine="708"/>
        <w:jc w:val="both"/>
        <w:rPr>
          <w:sz w:val="28"/>
          <w:szCs w:val="28"/>
        </w:rPr>
      </w:pPr>
      <w:r w:rsidRPr="002E514C">
        <w:rPr>
          <w:rFonts w:ascii="TimesNewRomanPSMT" w:hAnsi="TimesNewRomanPSMT"/>
          <w:sz w:val="28"/>
          <w:szCs w:val="28"/>
        </w:rPr>
        <w:t xml:space="preserve"> </w:t>
      </w:r>
      <w:r w:rsidRPr="009F48A3">
        <w:rPr>
          <w:rFonts w:hint="eastAsia"/>
          <w:sz w:val="28"/>
          <w:szCs w:val="28"/>
        </w:rPr>
        <w:t>рішення</w:t>
      </w:r>
      <w:r w:rsidRPr="009F48A3">
        <w:rPr>
          <w:sz w:val="28"/>
          <w:szCs w:val="28"/>
        </w:rPr>
        <w:t xml:space="preserve"> </w:t>
      </w:r>
      <w:r w:rsidRPr="009F48A3">
        <w:rPr>
          <w:rFonts w:hint="eastAsia"/>
          <w:sz w:val="28"/>
          <w:szCs w:val="28"/>
        </w:rPr>
        <w:t>територіального</w:t>
      </w:r>
      <w:r w:rsidRPr="009F48A3">
        <w:rPr>
          <w:sz w:val="28"/>
          <w:szCs w:val="28"/>
        </w:rPr>
        <w:t xml:space="preserve"> </w:t>
      </w:r>
      <w:r w:rsidRPr="009F48A3">
        <w:rPr>
          <w:rFonts w:hint="eastAsia"/>
          <w:sz w:val="28"/>
          <w:szCs w:val="28"/>
        </w:rPr>
        <w:t>підрозділу</w:t>
      </w:r>
      <w:r w:rsidR="009F48A3" w:rsidRPr="009F48A3">
        <w:rPr>
          <w:sz w:val="28"/>
          <w:szCs w:val="28"/>
        </w:rPr>
        <w:t xml:space="preserve"> </w:t>
      </w:r>
      <w:r w:rsidR="009F48A3">
        <w:rPr>
          <w:sz w:val="28"/>
          <w:szCs w:val="28"/>
        </w:rPr>
        <w:t>ДМС</w:t>
      </w:r>
      <w:r w:rsidRPr="009F48A3">
        <w:rPr>
          <w:sz w:val="28"/>
          <w:szCs w:val="28"/>
        </w:rPr>
        <w:t xml:space="preserve"> </w:t>
      </w:r>
      <w:r w:rsidRPr="009F48A3">
        <w:rPr>
          <w:rFonts w:hint="eastAsia"/>
          <w:sz w:val="28"/>
          <w:szCs w:val="28"/>
        </w:rPr>
        <w:t>про</w:t>
      </w:r>
      <w:r w:rsidRPr="009F48A3">
        <w:rPr>
          <w:sz w:val="28"/>
          <w:szCs w:val="28"/>
        </w:rPr>
        <w:t xml:space="preserve"> </w:t>
      </w:r>
      <w:r w:rsidRPr="009F48A3">
        <w:rPr>
          <w:rFonts w:hint="eastAsia"/>
          <w:sz w:val="28"/>
          <w:szCs w:val="28"/>
        </w:rPr>
        <w:t>відмову</w:t>
      </w:r>
      <w:r w:rsidRPr="009F48A3">
        <w:rPr>
          <w:sz w:val="28"/>
          <w:szCs w:val="28"/>
        </w:rPr>
        <w:t xml:space="preserve"> </w:t>
      </w:r>
      <w:r w:rsidRPr="009F48A3">
        <w:rPr>
          <w:rFonts w:hint="eastAsia"/>
          <w:sz w:val="28"/>
          <w:szCs w:val="28"/>
        </w:rPr>
        <w:t>в</w:t>
      </w:r>
      <w:r w:rsidRPr="009F48A3">
        <w:rPr>
          <w:sz w:val="28"/>
          <w:szCs w:val="28"/>
        </w:rPr>
        <w:t xml:space="preserve"> </w:t>
      </w:r>
      <w:r w:rsidRPr="009F48A3">
        <w:rPr>
          <w:rFonts w:hint="eastAsia"/>
          <w:sz w:val="28"/>
          <w:szCs w:val="28"/>
        </w:rPr>
        <w:t>оформленні</w:t>
      </w:r>
      <w:r w:rsidRPr="009F48A3">
        <w:rPr>
          <w:sz w:val="28"/>
          <w:szCs w:val="28"/>
        </w:rPr>
        <w:t xml:space="preserve"> </w:t>
      </w:r>
      <w:r w:rsidRPr="009F48A3">
        <w:rPr>
          <w:rFonts w:hint="eastAsia"/>
          <w:sz w:val="28"/>
          <w:szCs w:val="28"/>
        </w:rPr>
        <w:t>та</w:t>
      </w:r>
      <w:r w:rsidRPr="009F48A3">
        <w:rPr>
          <w:sz w:val="28"/>
          <w:szCs w:val="28"/>
        </w:rPr>
        <w:t xml:space="preserve"> </w:t>
      </w:r>
      <w:r w:rsidRPr="009F48A3">
        <w:rPr>
          <w:rFonts w:hint="eastAsia"/>
          <w:sz w:val="28"/>
          <w:szCs w:val="28"/>
        </w:rPr>
        <w:t>видачі</w:t>
      </w:r>
      <w:r w:rsidRPr="009F48A3">
        <w:rPr>
          <w:sz w:val="28"/>
          <w:szCs w:val="28"/>
        </w:rPr>
        <w:t xml:space="preserve"> </w:t>
      </w:r>
      <w:r w:rsidRPr="009F48A3">
        <w:rPr>
          <w:rFonts w:hint="eastAsia"/>
          <w:sz w:val="28"/>
          <w:szCs w:val="28"/>
        </w:rPr>
        <w:t>паспорта</w:t>
      </w:r>
      <w:r w:rsidRPr="009F48A3">
        <w:rPr>
          <w:sz w:val="28"/>
          <w:szCs w:val="28"/>
        </w:rPr>
        <w:t xml:space="preserve"> </w:t>
      </w:r>
      <w:r w:rsidRPr="009F48A3">
        <w:rPr>
          <w:rFonts w:hint="eastAsia"/>
          <w:sz w:val="28"/>
          <w:szCs w:val="28"/>
        </w:rPr>
        <w:t>громадянина</w:t>
      </w:r>
      <w:r w:rsidRPr="009F48A3">
        <w:rPr>
          <w:sz w:val="28"/>
          <w:szCs w:val="28"/>
        </w:rPr>
        <w:t xml:space="preserve"> </w:t>
      </w:r>
      <w:r w:rsidRPr="009F48A3">
        <w:rPr>
          <w:rFonts w:hint="eastAsia"/>
          <w:sz w:val="28"/>
          <w:szCs w:val="28"/>
        </w:rPr>
        <w:t>України</w:t>
      </w:r>
      <w:r w:rsidRPr="009F48A3">
        <w:rPr>
          <w:sz w:val="28"/>
          <w:szCs w:val="28"/>
        </w:rPr>
        <w:t>;</w:t>
      </w:r>
    </w:p>
    <w:p w14:paraId="54063155" w14:textId="11491F9C" w:rsidR="00C16EBB" w:rsidRPr="00367226" w:rsidRDefault="00A621D0" w:rsidP="000834BD">
      <w:pPr>
        <w:spacing w:after="120"/>
        <w:ind w:firstLine="708"/>
        <w:jc w:val="both"/>
        <w:rPr>
          <w:sz w:val="28"/>
          <w:szCs w:val="28"/>
        </w:rPr>
      </w:pPr>
      <w:r w:rsidRPr="009F48A3">
        <w:rPr>
          <w:rFonts w:hint="eastAsia"/>
          <w:sz w:val="28"/>
          <w:szCs w:val="28"/>
        </w:rPr>
        <w:t>копія</w:t>
      </w:r>
      <w:r w:rsidRPr="009F48A3">
        <w:rPr>
          <w:sz w:val="28"/>
          <w:szCs w:val="28"/>
        </w:rPr>
        <w:t xml:space="preserve"> </w:t>
      </w:r>
      <w:r w:rsidRPr="009F48A3">
        <w:rPr>
          <w:rFonts w:hint="eastAsia"/>
          <w:sz w:val="28"/>
          <w:szCs w:val="28"/>
        </w:rPr>
        <w:t>ухвали</w:t>
      </w:r>
      <w:r w:rsidRPr="009F48A3">
        <w:rPr>
          <w:sz w:val="28"/>
          <w:szCs w:val="28"/>
        </w:rPr>
        <w:t xml:space="preserve"> </w:t>
      </w:r>
      <w:r w:rsidRPr="009F48A3">
        <w:rPr>
          <w:rFonts w:hint="eastAsia"/>
          <w:sz w:val="28"/>
          <w:szCs w:val="28"/>
        </w:rPr>
        <w:t>суду</w:t>
      </w:r>
      <w:r w:rsidRPr="009F48A3">
        <w:rPr>
          <w:sz w:val="28"/>
          <w:szCs w:val="28"/>
        </w:rPr>
        <w:t xml:space="preserve"> </w:t>
      </w:r>
      <w:r w:rsidRPr="009F48A3">
        <w:rPr>
          <w:rFonts w:hint="eastAsia"/>
          <w:sz w:val="28"/>
          <w:szCs w:val="28"/>
        </w:rPr>
        <w:t>про</w:t>
      </w:r>
      <w:r w:rsidRPr="009F48A3">
        <w:rPr>
          <w:sz w:val="28"/>
          <w:szCs w:val="28"/>
        </w:rPr>
        <w:t xml:space="preserve"> </w:t>
      </w:r>
      <w:r w:rsidRPr="009F48A3">
        <w:rPr>
          <w:rFonts w:hint="eastAsia"/>
          <w:sz w:val="28"/>
          <w:szCs w:val="28"/>
        </w:rPr>
        <w:t>відкриття</w:t>
      </w:r>
      <w:r w:rsidRPr="009F48A3">
        <w:rPr>
          <w:sz w:val="28"/>
          <w:szCs w:val="28"/>
        </w:rPr>
        <w:t xml:space="preserve"> </w:t>
      </w:r>
      <w:r w:rsidRPr="009F48A3">
        <w:rPr>
          <w:rFonts w:hint="eastAsia"/>
          <w:sz w:val="28"/>
          <w:szCs w:val="28"/>
        </w:rPr>
        <w:t>провадження</w:t>
      </w:r>
      <w:r w:rsidRPr="009F48A3">
        <w:rPr>
          <w:sz w:val="28"/>
          <w:szCs w:val="28"/>
        </w:rPr>
        <w:t xml:space="preserve"> </w:t>
      </w:r>
      <w:r w:rsidRPr="009F48A3">
        <w:rPr>
          <w:rFonts w:hint="eastAsia"/>
          <w:sz w:val="28"/>
          <w:szCs w:val="28"/>
        </w:rPr>
        <w:t>у</w:t>
      </w:r>
      <w:r w:rsidRPr="009F48A3">
        <w:rPr>
          <w:sz w:val="28"/>
          <w:szCs w:val="28"/>
        </w:rPr>
        <w:t xml:space="preserve"> </w:t>
      </w:r>
      <w:r w:rsidRPr="009F48A3">
        <w:rPr>
          <w:rFonts w:hint="eastAsia"/>
          <w:sz w:val="28"/>
          <w:szCs w:val="28"/>
        </w:rPr>
        <w:t>цивільній</w:t>
      </w:r>
      <w:r w:rsidRPr="009F48A3">
        <w:rPr>
          <w:sz w:val="28"/>
          <w:szCs w:val="28"/>
        </w:rPr>
        <w:t xml:space="preserve"> </w:t>
      </w:r>
      <w:r w:rsidRPr="009F48A3">
        <w:rPr>
          <w:rFonts w:hint="eastAsia"/>
          <w:sz w:val="28"/>
          <w:szCs w:val="28"/>
        </w:rPr>
        <w:t>справі</w:t>
      </w:r>
      <w:r w:rsidRPr="009F48A3">
        <w:rPr>
          <w:sz w:val="28"/>
          <w:szCs w:val="28"/>
        </w:rPr>
        <w:t xml:space="preserve"> </w:t>
      </w:r>
      <w:r w:rsidRPr="009F48A3">
        <w:rPr>
          <w:rFonts w:hint="eastAsia"/>
          <w:sz w:val="28"/>
          <w:szCs w:val="28"/>
        </w:rPr>
        <w:t>про</w:t>
      </w:r>
      <w:r w:rsidRPr="009F48A3">
        <w:rPr>
          <w:sz w:val="28"/>
          <w:szCs w:val="28"/>
        </w:rPr>
        <w:t xml:space="preserve"> </w:t>
      </w:r>
      <w:r w:rsidRPr="009F48A3">
        <w:rPr>
          <w:rFonts w:hint="eastAsia"/>
          <w:sz w:val="28"/>
          <w:szCs w:val="28"/>
        </w:rPr>
        <w:t>встановлення</w:t>
      </w:r>
      <w:r w:rsidRPr="009F48A3">
        <w:rPr>
          <w:sz w:val="28"/>
          <w:szCs w:val="28"/>
        </w:rPr>
        <w:t xml:space="preserve"> </w:t>
      </w:r>
      <w:r w:rsidRPr="009F48A3">
        <w:rPr>
          <w:rFonts w:hint="eastAsia"/>
          <w:sz w:val="28"/>
          <w:szCs w:val="28"/>
        </w:rPr>
        <w:t>факту</w:t>
      </w:r>
      <w:r w:rsidRPr="009F48A3">
        <w:rPr>
          <w:sz w:val="28"/>
          <w:szCs w:val="28"/>
        </w:rPr>
        <w:t xml:space="preserve">, </w:t>
      </w:r>
      <w:r w:rsidRPr="009F48A3">
        <w:rPr>
          <w:rFonts w:hint="eastAsia"/>
          <w:sz w:val="28"/>
          <w:szCs w:val="28"/>
        </w:rPr>
        <w:t>що</w:t>
      </w:r>
      <w:r w:rsidRPr="009F48A3">
        <w:rPr>
          <w:sz w:val="28"/>
          <w:szCs w:val="28"/>
        </w:rPr>
        <w:t xml:space="preserve"> </w:t>
      </w:r>
      <w:r w:rsidRPr="009F48A3">
        <w:rPr>
          <w:rFonts w:hint="eastAsia"/>
          <w:sz w:val="28"/>
          <w:szCs w:val="28"/>
        </w:rPr>
        <w:t>має</w:t>
      </w:r>
      <w:r w:rsidRPr="009F48A3">
        <w:rPr>
          <w:sz w:val="28"/>
          <w:szCs w:val="28"/>
        </w:rPr>
        <w:t xml:space="preserve"> </w:t>
      </w:r>
      <w:r w:rsidRPr="009F48A3">
        <w:rPr>
          <w:rFonts w:hint="eastAsia"/>
          <w:sz w:val="28"/>
          <w:szCs w:val="28"/>
        </w:rPr>
        <w:t>юридичне</w:t>
      </w:r>
      <w:r w:rsidRPr="009F48A3">
        <w:rPr>
          <w:sz w:val="28"/>
          <w:szCs w:val="28"/>
        </w:rPr>
        <w:t xml:space="preserve"> </w:t>
      </w:r>
      <w:r w:rsidRPr="009F48A3">
        <w:rPr>
          <w:rFonts w:hint="eastAsia"/>
          <w:sz w:val="28"/>
          <w:szCs w:val="28"/>
        </w:rPr>
        <w:t>значення</w:t>
      </w:r>
      <w:r w:rsidRPr="009F48A3">
        <w:rPr>
          <w:sz w:val="28"/>
          <w:szCs w:val="28"/>
        </w:rPr>
        <w:t xml:space="preserve">, </w:t>
      </w:r>
      <w:r w:rsidRPr="009F48A3">
        <w:rPr>
          <w:rFonts w:hint="eastAsia"/>
          <w:sz w:val="28"/>
          <w:szCs w:val="28"/>
        </w:rPr>
        <w:t>пов’язаного</w:t>
      </w:r>
      <w:r w:rsidRPr="009F48A3">
        <w:rPr>
          <w:sz w:val="28"/>
          <w:szCs w:val="28"/>
        </w:rPr>
        <w:t xml:space="preserve"> </w:t>
      </w:r>
      <w:r w:rsidRPr="009F48A3">
        <w:rPr>
          <w:rFonts w:hint="eastAsia"/>
          <w:sz w:val="28"/>
          <w:szCs w:val="28"/>
        </w:rPr>
        <w:t>з</w:t>
      </w:r>
      <w:r w:rsidRPr="009F48A3">
        <w:rPr>
          <w:sz w:val="28"/>
          <w:szCs w:val="28"/>
        </w:rPr>
        <w:t xml:space="preserve"> </w:t>
      </w:r>
      <w:r w:rsidRPr="009F48A3">
        <w:rPr>
          <w:rFonts w:hint="eastAsia"/>
          <w:sz w:val="28"/>
          <w:szCs w:val="28"/>
        </w:rPr>
        <w:t>оформленням</w:t>
      </w:r>
      <w:r w:rsidRPr="009F48A3">
        <w:rPr>
          <w:sz w:val="28"/>
          <w:szCs w:val="28"/>
        </w:rPr>
        <w:t xml:space="preserve"> </w:t>
      </w:r>
      <w:r w:rsidRPr="009F48A3">
        <w:rPr>
          <w:rFonts w:hint="eastAsia"/>
          <w:sz w:val="28"/>
          <w:szCs w:val="28"/>
        </w:rPr>
        <w:t>та</w:t>
      </w:r>
      <w:r w:rsidRPr="009F48A3">
        <w:rPr>
          <w:sz w:val="28"/>
          <w:szCs w:val="28"/>
        </w:rPr>
        <w:t xml:space="preserve"> </w:t>
      </w:r>
      <w:r w:rsidRPr="009F48A3">
        <w:rPr>
          <w:rFonts w:hint="eastAsia"/>
          <w:sz w:val="28"/>
          <w:szCs w:val="28"/>
        </w:rPr>
        <w:t>видачею</w:t>
      </w:r>
      <w:r w:rsidRPr="009F48A3">
        <w:rPr>
          <w:sz w:val="28"/>
          <w:szCs w:val="28"/>
        </w:rPr>
        <w:t xml:space="preserve"> </w:t>
      </w:r>
      <w:r w:rsidRPr="009F48A3">
        <w:rPr>
          <w:rFonts w:hint="eastAsia"/>
          <w:sz w:val="28"/>
          <w:szCs w:val="28"/>
        </w:rPr>
        <w:t>документів</w:t>
      </w:r>
      <w:r w:rsidRPr="009F48A3">
        <w:rPr>
          <w:sz w:val="28"/>
          <w:szCs w:val="28"/>
        </w:rPr>
        <w:t xml:space="preserve">, </w:t>
      </w:r>
      <w:r w:rsidRPr="009F48A3">
        <w:rPr>
          <w:rFonts w:hint="eastAsia"/>
          <w:sz w:val="28"/>
          <w:szCs w:val="28"/>
        </w:rPr>
        <w:t>що</w:t>
      </w:r>
      <w:r w:rsidRPr="009F48A3">
        <w:rPr>
          <w:sz w:val="28"/>
          <w:szCs w:val="28"/>
        </w:rPr>
        <w:t xml:space="preserve"> </w:t>
      </w:r>
      <w:r w:rsidRPr="009F48A3">
        <w:rPr>
          <w:rFonts w:hint="eastAsia"/>
          <w:sz w:val="28"/>
          <w:szCs w:val="28"/>
        </w:rPr>
        <w:t>посвідчують</w:t>
      </w:r>
      <w:r w:rsidRPr="009F48A3">
        <w:rPr>
          <w:sz w:val="28"/>
          <w:szCs w:val="28"/>
        </w:rPr>
        <w:t xml:space="preserve"> </w:t>
      </w:r>
      <w:r w:rsidRPr="009F48A3">
        <w:rPr>
          <w:rFonts w:hint="eastAsia"/>
          <w:sz w:val="28"/>
          <w:szCs w:val="28"/>
        </w:rPr>
        <w:t>особу</w:t>
      </w:r>
      <w:r w:rsidRPr="009F48A3">
        <w:rPr>
          <w:sz w:val="28"/>
          <w:szCs w:val="28"/>
        </w:rPr>
        <w:t xml:space="preserve"> </w:t>
      </w:r>
      <w:r w:rsidRPr="009F48A3">
        <w:rPr>
          <w:rFonts w:hint="eastAsia"/>
          <w:sz w:val="28"/>
          <w:szCs w:val="28"/>
        </w:rPr>
        <w:t>та</w:t>
      </w:r>
      <w:r w:rsidRPr="009F48A3">
        <w:rPr>
          <w:sz w:val="28"/>
          <w:szCs w:val="28"/>
        </w:rPr>
        <w:t xml:space="preserve"> </w:t>
      </w:r>
      <w:r w:rsidRPr="009F48A3">
        <w:rPr>
          <w:rFonts w:hint="eastAsia"/>
          <w:sz w:val="28"/>
          <w:szCs w:val="28"/>
        </w:rPr>
        <w:t>підтверджують</w:t>
      </w:r>
      <w:r w:rsidRPr="009F48A3">
        <w:rPr>
          <w:sz w:val="28"/>
          <w:szCs w:val="28"/>
        </w:rPr>
        <w:t xml:space="preserve"> </w:t>
      </w:r>
      <w:r w:rsidRPr="009F48A3">
        <w:rPr>
          <w:rFonts w:hint="eastAsia"/>
          <w:sz w:val="28"/>
          <w:szCs w:val="28"/>
        </w:rPr>
        <w:t>громадянство</w:t>
      </w:r>
      <w:r w:rsidRPr="009F48A3">
        <w:rPr>
          <w:sz w:val="28"/>
          <w:szCs w:val="28"/>
        </w:rPr>
        <w:t xml:space="preserve"> </w:t>
      </w:r>
      <w:r w:rsidRPr="009F48A3">
        <w:rPr>
          <w:rFonts w:hint="eastAsia"/>
          <w:sz w:val="28"/>
          <w:szCs w:val="28"/>
        </w:rPr>
        <w:t>України</w:t>
      </w:r>
      <w:r w:rsidR="00C16EBB" w:rsidRPr="009F48A3">
        <w:rPr>
          <w:sz w:val="28"/>
          <w:szCs w:val="28"/>
          <w:lang w:val="uk-UA"/>
        </w:rPr>
        <w:t>;</w:t>
      </w:r>
    </w:p>
    <w:p w14:paraId="714EC202" w14:textId="5F87D934" w:rsidR="00C16EBB" w:rsidRPr="004A6A32" w:rsidRDefault="00550558" w:rsidP="000834BD">
      <w:pPr>
        <w:spacing w:after="120"/>
        <w:ind w:firstLine="708"/>
        <w:jc w:val="both"/>
        <w:rPr>
          <w:sz w:val="28"/>
          <w:szCs w:val="28"/>
        </w:rPr>
      </w:pPr>
      <w:r>
        <w:rPr>
          <w:sz w:val="28"/>
          <w:szCs w:val="28"/>
        </w:rPr>
        <w:t>1</w:t>
      </w:r>
      <w:r>
        <w:rPr>
          <w:sz w:val="28"/>
          <w:szCs w:val="28"/>
          <w:lang w:val="uk-UA"/>
        </w:rPr>
        <w:t>2</w:t>
      </w:r>
      <w:r w:rsidR="00C16EBB" w:rsidRPr="00367226">
        <w:rPr>
          <w:sz w:val="28"/>
          <w:szCs w:val="28"/>
        </w:rPr>
        <w:t xml:space="preserve">) </w:t>
      </w:r>
      <w:r w:rsidR="00545E74">
        <w:rPr>
          <w:sz w:val="28"/>
          <w:szCs w:val="28"/>
          <w:lang w:val="uk-UA"/>
        </w:rPr>
        <w:t xml:space="preserve">щодо </w:t>
      </w:r>
      <w:r w:rsidR="00C16EBB" w:rsidRPr="00367226">
        <w:rPr>
          <w:sz w:val="28"/>
          <w:szCs w:val="28"/>
        </w:rPr>
        <w:t xml:space="preserve">ветеранів війни </w:t>
      </w:r>
      <w:r w:rsidR="004A6A32" w:rsidRPr="004A6A32">
        <w:rPr>
          <w:sz w:val="28"/>
          <w:szCs w:val="28"/>
        </w:rPr>
        <w:t>та членів сімей загиблих (померлих) ветеранів війни, членів сімей загиблих (померлих) Захисників і Захисниць України</w:t>
      </w:r>
      <w:r w:rsidR="004A6A32">
        <w:rPr>
          <w:sz w:val="28"/>
          <w:szCs w:val="28"/>
          <w:lang w:val="uk-UA"/>
        </w:rPr>
        <w:t xml:space="preserve"> –</w:t>
      </w:r>
      <w:r w:rsidR="00545E74">
        <w:rPr>
          <w:sz w:val="28"/>
          <w:szCs w:val="28"/>
          <w:lang w:val="uk-UA"/>
        </w:rPr>
        <w:t xml:space="preserve"> </w:t>
      </w:r>
      <w:r w:rsidR="00C16EBB" w:rsidRPr="00367226">
        <w:rPr>
          <w:sz w:val="28"/>
          <w:szCs w:val="28"/>
        </w:rPr>
        <w:t>посвідчена клієнтом</w:t>
      </w:r>
      <w:r w:rsidR="00C16EBB">
        <w:rPr>
          <w:sz w:val="28"/>
          <w:szCs w:val="28"/>
        </w:rPr>
        <w:t>/</w:t>
      </w:r>
      <w:r w:rsidR="00C16EBB" w:rsidRPr="00367226">
        <w:rPr>
          <w:sz w:val="28"/>
          <w:szCs w:val="28"/>
        </w:rPr>
        <w:t>представником клієнта копія посвідчення встановленого зразка</w:t>
      </w:r>
      <w:r w:rsidR="000B6F30">
        <w:rPr>
          <w:sz w:val="28"/>
          <w:szCs w:val="28"/>
          <w:lang w:val="uk-UA"/>
        </w:rPr>
        <w:t xml:space="preserve"> (посвідчення учасника бойових дій, посвідчення особи з інвалідністю внаслідок війни, посвідчення члена сім’ї загиблого, посвідчення члена сім’ї загиблого Захисника чи Захисниці України)</w:t>
      </w:r>
      <w:r w:rsidR="00C16EBB" w:rsidRPr="00367226">
        <w:rPr>
          <w:sz w:val="28"/>
          <w:szCs w:val="28"/>
        </w:rPr>
        <w:t>;</w:t>
      </w:r>
    </w:p>
    <w:p w14:paraId="7575C62D" w14:textId="556B91AC" w:rsidR="00C16EBB" w:rsidRPr="00367226" w:rsidRDefault="00550558" w:rsidP="000834BD">
      <w:pPr>
        <w:spacing w:after="120"/>
        <w:ind w:firstLine="708"/>
        <w:jc w:val="both"/>
        <w:rPr>
          <w:sz w:val="28"/>
          <w:szCs w:val="28"/>
        </w:rPr>
      </w:pPr>
      <w:r w:rsidRPr="00367226">
        <w:rPr>
          <w:sz w:val="28"/>
          <w:szCs w:val="28"/>
        </w:rPr>
        <w:t>1</w:t>
      </w:r>
      <w:r>
        <w:rPr>
          <w:sz w:val="28"/>
          <w:szCs w:val="28"/>
          <w:lang w:val="uk-UA"/>
        </w:rPr>
        <w:t>3</w:t>
      </w:r>
      <w:r w:rsidR="00C16EBB" w:rsidRPr="00367226">
        <w:rPr>
          <w:sz w:val="28"/>
          <w:szCs w:val="28"/>
        </w:rPr>
        <w:t xml:space="preserve">) </w:t>
      </w:r>
      <w:r w:rsidR="0077551D">
        <w:rPr>
          <w:sz w:val="28"/>
          <w:szCs w:val="28"/>
          <w:lang w:val="uk-UA"/>
        </w:rPr>
        <w:t xml:space="preserve">щодо </w:t>
      </w:r>
      <w:r w:rsidR="00C16EBB" w:rsidRPr="00367226">
        <w:rPr>
          <w:sz w:val="28"/>
          <w:szCs w:val="28"/>
        </w:rPr>
        <w:t>осіб, які перебувають під юрисдикцією України і звернулися для отримання статусу особи, на яку поширюється дія Закону України «Про статус ветеранів війни, г</w:t>
      </w:r>
      <w:r w:rsidR="00C16EBB">
        <w:rPr>
          <w:sz w:val="28"/>
          <w:szCs w:val="28"/>
        </w:rPr>
        <w:t xml:space="preserve">арантії їх соціального захисту» </w:t>
      </w:r>
      <w:r w:rsidR="007E7191">
        <w:rPr>
          <w:sz w:val="28"/>
          <w:szCs w:val="28"/>
          <w:lang w:val="uk-UA"/>
        </w:rPr>
        <w:t xml:space="preserve">– </w:t>
      </w:r>
      <w:r w:rsidR="00C16EBB" w:rsidRPr="00367226">
        <w:rPr>
          <w:sz w:val="28"/>
          <w:szCs w:val="28"/>
        </w:rPr>
        <w:t>посвідчена клієнтом</w:t>
      </w:r>
      <w:r w:rsidR="00C16EBB">
        <w:rPr>
          <w:sz w:val="28"/>
          <w:szCs w:val="28"/>
        </w:rPr>
        <w:t xml:space="preserve"> клієнтом/</w:t>
      </w:r>
      <w:r w:rsidR="00C16EBB" w:rsidRPr="00367226">
        <w:rPr>
          <w:sz w:val="28"/>
          <w:szCs w:val="28"/>
        </w:rPr>
        <w:t>представником клієнта копія документу, що підтверджує відмову в наданні статусу або позбавлення статусу особи, на яку поширюється дія Закону України «Про статус ветеранів війни, гарантії їх соціального захисту»</w:t>
      </w:r>
      <w:r w:rsidR="00C16EBB">
        <w:rPr>
          <w:sz w:val="28"/>
          <w:szCs w:val="28"/>
        </w:rPr>
        <w:t xml:space="preserve"> (за наявності)</w:t>
      </w:r>
      <w:r w:rsidR="00C16EBB" w:rsidRPr="00367226">
        <w:rPr>
          <w:sz w:val="28"/>
          <w:szCs w:val="28"/>
        </w:rPr>
        <w:t>;</w:t>
      </w:r>
    </w:p>
    <w:p w14:paraId="4240AB80" w14:textId="16D1D2D6" w:rsidR="00C16EBB" w:rsidRPr="00367226" w:rsidRDefault="00550558" w:rsidP="000834BD">
      <w:pPr>
        <w:spacing w:after="120"/>
        <w:ind w:firstLine="708"/>
        <w:contextualSpacing/>
        <w:jc w:val="both"/>
        <w:rPr>
          <w:sz w:val="28"/>
          <w:szCs w:val="28"/>
        </w:rPr>
      </w:pPr>
      <w:r w:rsidRPr="00367226">
        <w:rPr>
          <w:sz w:val="28"/>
          <w:szCs w:val="28"/>
        </w:rPr>
        <w:lastRenderedPageBreak/>
        <w:t>1</w:t>
      </w:r>
      <w:r>
        <w:rPr>
          <w:sz w:val="28"/>
          <w:szCs w:val="28"/>
          <w:lang w:val="uk-UA"/>
        </w:rPr>
        <w:t>4</w:t>
      </w:r>
      <w:r w:rsidR="00C16EBB" w:rsidRPr="00367226">
        <w:rPr>
          <w:sz w:val="28"/>
          <w:szCs w:val="28"/>
        </w:rPr>
        <w:t xml:space="preserve">) </w:t>
      </w:r>
      <w:r w:rsidR="0077551D">
        <w:rPr>
          <w:sz w:val="28"/>
          <w:szCs w:val="28"/>
          <w:lang w:val="uk-UA"/>
        </w:rPr>
        <w:t xml:space="preserve">щодо </w:t>
      </w:r>
      <w:r w:rsidR="00C16EBB" w:rsidRPr="00367226">
        <w:rPr>
          <w:sz w:val="28"/>
          <w:szCs w:val="28"/>
        </w:rPr>
        <w:t xml:space="preserve">осіб, які мають особливі заслуги та особливі трудові заслуги перед Батьківщиною, </w:t>
      </w:r>
      <w:r w:rsidR="007E7191">
        <w:rPr>
          <w:sz w:val="28"/>
          <w:szCs w:val="28"/>
          <w:lang w:val="uk-UA"/>
        </w:rPr>
        <w:t xml:space="preserve">– </w:t>
      </w:r>
      <w:r w:rsidR="00C16EBB" w:rsidRPr="00367226">
        <w:rPr>
          <w:sz w:val="28"/>
          <w:szCs w:val="28"/>
        </w:rPr>
        <w:t xml:space="preserve">посвідчені клієнтом/ представником клієнта копії: </w:t>
      </w:r>
    </w:p>
    <w:p w14:paraId="460030C8" w14:textId="77777777" w:rsidR="00C16EBB" w:rsidRPr="00367226" w:rsidRDefault="00C16EBB" w:rsidP="000834BD">
      <w:pPr>
        <w:spacing w:after="120"/>
        <w:ind w:firstLine="708"/>
        <w:jc w:val="both"/>
        <w:rPr>
          <w:sz w:val="28"/>
          <w:szCs w:val="28"/>
        </w:rPr>
      </w:pPr>
      <w:r w:rsidRPr="00367226">
        <w:rPr>
          <w:sz w:val="28"/>
          <w:szCs w:val="28"/>
        </w:rPr>
        <w:t>посвідчення встановленого зразка;</w:t>
      </w:r>
    </w:p>
    <w:p w14:paraId="105C35FC" w14:textId="77777777" w:rsidR="00C16EBB" w:rsidRPr="00367226" w:rsidRDefault="00C16EBB" w:rsidP="000834BD">
      <w:pPr>
        <w:spacing w:after="120"/>
        <w:ind w:firstLine="708"/>
        <w:jc w:val="both"/>
        <w:rPr>
          <w:sz w:val="28"/>
          <w:szCs w:val="28"/>
        </w:rPr>
      </w:pPr>
      <w:r w:rsidRPr="00367226">
        <w:rPr>
          <w:sz w:val="28"/>
          <w:szCs w:val="28"/>
        </w:rPr>
        <w:t>посвідчення встановленого зразка Героя Соціалістичної Праці, Героя України, орденська книжка повного кавалера ордена Трудової Слави або інші документи, що підтверджують присвоєння відповідного звання – у разі звернення до місцевого центру осіб, які мають особливі трудові заслуги перед Батьківщиною;</w:t>
      </w:r>
    </w:p>
    <w:p w14:paraId="3C8FC968" w14:textId="340D1842" w:rsidR="00C16EBB" w:rsidRPr="000834BD" w:rsidRDefault="00550558" w:rsidP="000834BD">
      <w:pPr>
        <w:spacing w:after="120"/>
        <w:ind w:firstLine="708"/>
        <w:contextualSpacing/>
        <w:jc w:val="both"/>
        <w:rPr>
          <w:sz w:val="28"/>
          <w:szCs w:val="28"/>
          <w:lang w:val="uk-UA"/>
        </w:rPr>
      </w:pPr>
      <w:r w:rsidRPr="00367226">
        <w:rPr>
          <w:sz w:val="28"/>
          <w:szCs w:val="28"/>
        </w:rPr>
        <w:t>1</w:t>
      </w:r>
      <w:r>
        <w:rPr>
          <w:sz w:val="28"/>
          <w:szCs w:val="28"/>
          <w:lang w:val="ru-RU"/>
        </w:rPr>
        <w:t>5</w:t>
      </w:r>
      <w:r w:rsidR="00C16EBB" w:rsidRPr="00367226">
        <w:rPr>
          <w:sz w:val="28"/>
          <w:szCs w:val="28"/>
        </w:rPr>
        <w:t xml:space="preserve">) </w:t>
      </w:r>
      <w:r w:rsidR="0077551D">
        <w:rPr>
          <w:sz w:val="28"/>
          <w:szCs w:val="28"/>
          <w:lang w:val="uk-UA"/>
        </w:rPr>
        <w:t xml:space="preserve">щодо </w:t>
      </w:r>
      <w:r w:rsidR="00C16EBB" w:rsidRPr="00367226">
        <w:rPr>
          <w:sz w:val="28"/>
          <w:szCs w:val="28"/>
        </w:rPr>
        <w:t>осіб, які належать до числа жертв нацистських переслідувань</w:t>
      </w:r>
      <w:r w:rsidR="00C16EBB" w:rsidRPr="00367226">
        <w:rPr>
          <w:sz w:val="28"/>
          <w:szCs w:val="28"/>
          <w:lang w:val="ru-RU"/>
        </w:rPr>
        <w:t>,</w:t>
      </w:r>
      <w:r w:rsidR="00C16EBB" w:rsidRPr="00367226">
        <w:rPr>
          <w:sz w:val="28"/>
          <w:szCs w:val="28"/>
        </w:rPr>
        <w:t xml:space="preserve"> </w:t>
      </w:r>
      <w:r w:rsidR="007E7191">
        <w:rPr>
          <w:sz w:val="28"/>
          <w:szCs w:val="28"/>
          <w:lang w:val="uk-UA"/>
        </w:rPr>
        <w:t>–</w:t>
      </w:r>
      <w:r w:rsidR="00C16EBB" w:rsidRPr="00367226">
        <w:rPr>
          <w:sz w:val="28"/>
          <w:szCs w:val="28"/>
        </w:rPr>
        <w:t xml:space="preserve"> посвідчена к</w:t>
      </w:r>
      <w:r w:rsidR="00C16EBB">
        <w:rPr>
          <w:sz w:val="28"/>
          <w:szCs w:val="28"/>
        </w:rPr>
        <w:t>лієнтом/</w:t>
      </w:r>
      <w:r w:rsidR="00C16EBB" w:rsidRPr="00367226">
        <w:rPr>
          <w:sz w:val="28"/>
          <w:szCs w:val="28"/>
        </w:rPr>
        <w:t xml:space="preserve">представником клієнта копія посвідчення жертви нацистських </w:t>
      </w:r>
      <w:r w:rsidR="00C16EBB" w:rsidRPr="000834BD">
        <w:rPr>
          <w:sz w:val="28"/>
          <w:szCs w:val="28"/>
          <w:lang w:val="uk-UA"/>
        </w:rPr>
        <w:t>переслідувань встановленого зразка;</w:t>
      </w:r>
    </w:p>
    <w:p w14:paraId="732E71D8" w14:textId="57D38FC3" w:rsidR="00C16EBB" w:rsidRPr="00A41632" w:rsidRDefault="00550558" w:rsidP="000834BD">
      <w:pPr>
        <w:spacing w:after="120"/>
        <w:ind w:firstLine="708"/>
        <w:contextualSpacing/>
        <w:jc w:val="both"/>
        <w:rPr>
          <w:sz w:val="28"/>
          <w:szCs w:val="28"/>
          <w:lang w:val="ru-RU"/>
        </w:rPr>
      </w:pPr>
      <w:r w:rsidRPr="000834BD">
        <w:rPr>
          <w:sz w:val="28"/>
          <w:szCs w:val="28"/>
          <w:lang w:val="uk-UA"/>
        </w:rPr>
        <w:t>16</w:t>
      </w:r>
      <w:r w:rsidR="00C16EBB" w:rsidRPr="000834BD">
        <w:rPr>
          <w:sz w:val="28"/>
          <w:szCs w:val="28"/>
          <w:lang w:val="uk-UA"/>
        </w:rPr>
        <w:t xml:space="preserve">) </w:t>
      </w:r>
      <w:r w:rsidR="000834BD" w:rsidRPr="000834BD">
        <w:rPr>
          <w:sz w:val="28"/>
          <w:szCs w:val="28"/>
          <w:lang w:val="uk-UA"/>
        </w:rPr>
        <w:t>стосовно</w:t>
      </w:r>
      <w:r w:rsidR="0077551D" w:rsidRPr="000834BD">
        <w:rPr>
          <w:sz w:val="28"/>
          <w:szCs w:val="28"/>
          <w:lang w:val="uk-UA"/>
        </w:rPr>
        <w:t xml:space="preserve"> </w:t>
      </w:r>
      <w:r w:rsidR="00C16EBB" w:rsidRPr="000834BD">
        <w:rPr>
          <w:sz w:val="28"/>
          <w:szCs w:val="28"/>
          <w:lang w:val="uk-UA"/>
        </w:rPr>
        <w:t xml:space="preserve">осіб, щодо яких суд розглядає справу про обмеження цивільної дієздатності фізичної особи, визнання фізичної особи недієздатною, </w:t>
      </w:r>
      <w:r w:rsidR="007E7191" w:rsidRPr="000834BD">
        <w:rPr>
          <w:sz w:val="28"/>
          <w:szCs w:val="28"/>
          <w:lang w:val="uk-UA"/>
        </w:rPr>
        <w:t>–</w:t>
      </w:r>
      <w:r w:rsidR="00C16EBB" w:rsidRPr="000834BD">
        <w:rPr>
          <w:sz w:val="28"/>
          <w:szCs w:val="28"/>
          <w:lang w:val="uk-UA"/>
        </w:rPr>
        <w:t xml:space="preserve"> посвідчена клієнтом</w:t>
      </w:r>
      <w:r w:rsidR="00C16EBB">
        <w:rPr>
          <w:sz w:val="28"/>
          <w:szCs w:val="28"/>
        </w:rPr>
        <w:t>/</w:t>
      </w:r>
      <w:r w:rsidR="00C16EBB" w:rsidRPr="00367226">
        <w:rPr>
          <w:sz w:val="28"/>
          <w:szCs w:val="28"/>
        </w:rPr>
        <w:t xml:space="preserve">представником клієнта копія ухвали суду про відкриття провадження у справі про обмеження цивільної дієздатності фізичної особи, визнання фізичної особи недієздатною; </w:t>
      </w:r>
    </w:p>
    <w:p w14:paraId="57D26E38" w14:textId="2C59B96C" w:rsidR="00C16EBB" w:rsidRPr="00367226" w:rsidRDefault="00550558" w:rsidP="000834BD">
      <w:pPr>
        <w:spacing w:after="120"/>
        <w:ind w:firstLine="708"/>
        <w:contextualSpacing/>
        <w:jc w:val="both"/>
        <w:rPr>
          <w:sz w:val="28"/>
          <w:szCs w:val="28"/>
        </w:rPr>
      </w:pPr>
      <w:r w:rsidRPr="00367226">
        <w:rPr>
          <w:sz w:val="28"/>
          <w:szCs w:val="28"/>
        </w:rPr>
        <w:t>1</w:t>
      </w:r>
      <w:r>
        <w:rPr>
          <w:sz w:val="28"/>
          <w:szCs w:val="28"/>
          <w:lang w:val="uk-UA"/>
        </w:rPr>
        <w:t>7</w:t>
      </w:r>
      <w:r w:rsidR="00C16EBB" w:rsidRPr="00367226">
        <w:rPr>
          <w:sz w:val="28"/>
          <w:szCs w:val="28"/>
        </w:rPr>
        <w:t xml:space="preserve">) </w:t>
      </w:r>
      <w:r w:rsidR="003537E7">
        <w:rPr>
          <w:sz w:val="28"/>
          <w:szCs w:val="28"/>
          <w:lang w:val="uk-UA"/>
        </w:rPr>
        <w:t>стосовно</w:t>
      </w:r>
      <w:r w:rsidR="0077551D">
        <w:rPr>
          <w:sz w:val="28"/>
          <w:szCs w:val="28"/>
          <w:lang w:val="uk-UA"/>
        </w:rPr>
        <w:t xml:space="preserve"> </w:t>
      </w:r>
      <w:r w:rsidR="00C16EBB" w:rsidRPr="00367226">
        <w:rPr>
          <w:sz w:val="28"/>
          <w:szCs w:val="28"/>
        </w:rPr>
        <w:t xml:space="preserve">опікунів або піклувальників </w:t>
      </w:r>
      <w:r w:rsidR="003C486D">
        <w:rPr>
          <w:sz w:val="28"/>
          <w:szCs w:val="28"/>
          <w:lang w:val="uk-UA"/>
        </w:rPr>
        <w:t xml:space="preserve">осіб, </w:t>
      </w:r>
      <w:r w:rsidR="003537E7">
        <w:rPr>
          <w:sz w:val="28"/>
          <w:szCs w:val="28"/>
          <w:lang w:val="uk-UA"/>
        </w:rPr>
        <w:t>щодо</w:t>
      </w:r>
      <w:r w:rsidR="003537E7" w:rsidRPr="00367226">
        <w:rPr>
          <w:sz w:val="28"/>
          <w:szCs w:val="28"/>
        </w:rPr>
        <w:t xml:space="preserve"> </w:t>
      </w:r>
      <w:r w:rsidR="00C16EBB" w:rsidRPr="00367226">
        <w:rPr>
          <w:sz w:val="28"/>
          <w:szCs w:val="28"/>
        </w:rPr>
        <w:t>яких суд розглядає справу про поновлення цивільної дієздатності фізичної особи:</w:t>
      </w:r>
    </w:p>
    <w:p w14:paraId="3EDB32D6" w14:textId="77777777" w:rsidR="00C16EBB" w:rsidRPr="00367226" w:rsidRDefault="00C16EBB" w:rsidP="000834BD">
      <w:pPr>
        <w:tabs>
          <w:tab w:val="left" w:pos="1966"/>
        </w:tabs>
        <w:spacing w:after="120"/>
        <w:ind w:firstLine="708"/>
        <w:contextualSpacing/>
        <w:jc w:val="both"/>
        <w:rPr>
          <w:sz w:val="28"/>
          <w:szCs w:val="28"/>
        </w:rPr>
      </w:pPr>
      <w:r w:rsidRPr="00367226">
        <w:rPr>
          <w:sz w:val="28"/>
          <w:szCs w:val="28"/>
        </w:rPr>
        <w:t>посвідчена опікуном або піклувальником копія посвідчення про призначення опікуном (піклувальником); </w:t>
      </w:r>
    </w:p>
    <w:p w14:paraId="7A3A0312" w14:textId="77777777" w:rsidR="00C16EBB" w:rsidRPr="00367226" w:rsidRDefault="00C16EBB" w:rsidP="000834BD">
      <w:pPr>
        <w:spacing w:after="120"/>
        <w:ind w:firstLine="708"/>
        <w:contextualSpacing/>
        <w:jc w:val="both"/>
        <w:rPr>
          <w:sz w:val="28"/>
          <w:szCs w:val="28"/>
          <w:lang w:eastAsia="uk-UA"/>
        </w:rPr>
      </w:pPr>
      <w:r w:rsidRPr="00367226">
        <w:rPr>
          <w:sz w:val="28"/>
          <w:szCs w:val="28"/>
        </w:rPr>
        <w:t xml:space="preserve">посвідчена опікуном або піклувальником копія рішення </w:t>
      </w:r>
      <w:r w:rsidRPr="00367226">
        <w:rPr>
          <w:sz w:val="28"/>
          <w:szCs w:val="28"/>
          <w:lang w:eastAsia="uk-UA"/>
        </w:rPr>
        <w:t>суду про визнання особи недієздатною або про обмеження цивільної дієздатності фізичної особи;</w:t>
      </w:r>
    </w:p>
    <w:p w14:paraId="1E94C6BF" w14:textId="77777777" w:rsidR="00C16EBB" w:rsidRPr="00367226" w:rsidRDefault="00C16EBB" w:rsidP="000834BD">
      <w:pPr>
        <w:spacing w:after="120"/>
        <w:ind w:firstLine="708"/>
        <w:contextualSpacing/>
        <w:jc w:val="both"/>
        <w:rPr>
          <w:sz w:val="28"/>
          <w:szCs w:val="28"/>
        </w:rPr>
      </w:pPr>
      <w:r w:rsidRPr="00367226">
        <w:rPr>
          <w:sz w:val="28"/>
          <w:szCs w:val="28"/>
        </w:rPr>
        <w:t>копія ухвали суду про відкриття провадження у справі про поновлення цивільної дієздатності фізичної особи (</w:t>
      </w:r>
      <w:r>
        <w:rPr>
          <w:sz w:val="28"/>
          <w:szCs w:val="28"/>
        </w:rPr>
        <w:t>за</w:t>
      </w:r>
      <w:r w:rsidRPr="00367226">
        <w:rPr>
          <w:sz w:val="28"/>
          <w:szCs w:val="28"/>
        </w:rPr>
        <w:t xml:space="preserve"> наявності);</w:t>
      </w:r>
    </w:p>
    <w:p w14:paraId="7BB105FB" w14:textId="653AAC24" w:rsidR="003537E7" w:rsidRDefault="00550558" w:rsidP="000834BD">
      <w:pPr>
        <w:spacing w:after="120"/>
        <w:ind w:firstLine="708"/>
        <w:contextualSpacing/>
        <w:jc w:val="both"/>
        <w:rPr>
          <w:sz w:val="28"/>
          <w:szCs w:val="28"/>
        </w:rPr>
      </w:pPr>
      <w:r w:rsidRPr="00367226">
        <w:rPr>
          <w:sz w:val="28"/>
          <w:szCs w:val="28"/>
        </w:rPr>
        <w:t>1</w:t>
      </w:r>
      <w:r>
        <w:rPr>
          <w:sz w:val="28"/>
          <w:szCs w:val="28"/>
          <w:lang w:val="ru-RU"/>
        </w:rPr>
        <w:t>8</w:t>
      </w:r>
      <w:r w:rsidR="00C16EBB" w:rsidRPr="00367226">
        <w:rPr>
          <w:sz w:val="28"/>
          <w:szCs w:val="28"/>
        </w:rPr>
        <w:t xml:space="preserve">) </w:t>
      </w:r>
      <w:r w:rsidR="0077551D">
        <w:rPr>
          <w:sz w:val="28"/>
          <w:szCs w:val="28"/>
          <w:lang w:val="uk-UA"/>
        </w:rPr>
        <w:t xml:space="preserve">стосовно </w:t>
      </w:r>
      <w:r w:rsidR="00C16EBB" w:rsidRPr="00367226">
        <w:rPr>
          <w:sz w:val="28"/>
          <w:szCs w:val="28"/>
        </w:rPr>
        <w:t>осіб, щодо яких суд розглядає справу про надання психіатричної допомоги в примусовому порядку</w:t>
      </w:r>
      <w:r w:rsidR="003537E7">
        <w:rPr>
          <w:sz w:val="28"/>
          <w:szCs w:val="28"/>
          <w:lang w:val="uk-UA"/>
        </w:rPr>
        <w:t>:</w:t>
      </w:r>
    </w:p>
    <w:p w14:paraId="2DEDEACF" w14:textId="3FC07EAB" w:rsidR="003537E7" w:rsidRDefault="00C16EBB" w:rsidP="000834BD">
      <w:pPr>
        <w:spacing w:after="120"/>
        <w:ind w:firstLine="708"/>
        <w:contextualSpacing/>
        <w:jc w:val="both"/>
        <w:rPr>
          <w:sz w:val="28"/>
          <w:szCs w:val="28"/>
        </w:rPr>
      </w:pPr>
      <w:r w:rsidRPr="00367226">
        <w:rPr>
          <w:sz w:val="28"/>
          <w:szCs w:val="28"/>
        </w:rPr>
        <w:t>копія ухвали суду про відкриття провадження у справі про надання психіатричної допомоги в примусовому порядку</w:t>
      </w:r>
      <w:r w:rsidR="003537E7">
        <w:rPr>
          <w:sz w:val="28"/>
          <w:szCs w:val="28"/>
          <w:lang w:val="uk-UA"/>
        </w:rPr>
        <w:t>;</w:t>
      </w:r>
      <w:r w:rsidR="003537E7" w:rsidRPr="00367226">
        <w:rPr>
          <w:sz w:val="28"/>
          <w:szCs w:val="28"/>
        </w:rPr>
        <w:t xml:space="preserve"> </w:t>
      </w:r>
    </w:p>
    <w:p w14:paraId="4C9954F1" w14:textId="0782546F" w:rsidR="00C16EBB" w:rsidRPr="00367226" w:rsidRDefault="00C16EBB" w:rsidP="000834BD">
      <w:pPr>
        <w:spacing w:after="120"/>
        <w:ind w:firstLine="708"/>
        <w:contextualSpacing/>
        <w:jc w:val="both"/>
        <w:rPr>
          <w:sz w:val="28"/>
          <w:szCs w:val="28"/>
        </w:rPr>
      </w:pPr>
      <w:r w:rsidRPr="00367226">
        <w:rPr>
          <w:sz w:val="28"/>
          <w:szCs w:val="28"/>
        </w:rPr>
        <w:t>документ, що підтверджує повноваження особи як законного представника, крім випадків, коли законними представниками є батьки (усиновлювачі);</w:t>
      </w:r>
    </w:p>
    <w:p w14:paraId="315C8D4D" w14:textId="32AB26A6" w:rsidR="00C16EBB" w:rsidRPr="00367226" w:rsidRDefault="00550558" w:rsidP="000834BD">
      <w:pPr>
        <w:spacing w:after="120"/>
        <w:ind w:firstLine="708"/>
        <w:contextualSpacing/>
        <w:jc w:val="both"/>
        <w:rPr>
          <w:sz w:val="28"/>
          <w:szCs w:val="28"/>
        </w:rPr>
      </w:pPr>
      <w:r w:rsidRPr="00367226">
        <w:rPr>
          <w:sz w:val="28"/>
          <w:szCs w:val="28"/>
        </w:rPr>
        <w:t>1</w:t>
      </w:r>
      <w:r>
        <w:rPr>
          <w:sz w:val="28"/>
          <w:szCs w:val="28"/>
          <w:lang w:val="ru-RU"/>
        </w:rPr>
        <w:t>9</w:t>
      </w:r>
      <w:r w:rsidR="00C16EBB" w:rsidRPr="00367226">
        <w:rPr>
          <w:sz w:val="28"/>
          <w:szCs w:val="28"/>
        </w:rPr>
        <w:t xml:space="preserve">) </w:t>
      </w:r>
      <w:r w:rsidR="0077551D">
        <w:rPr>
          <w:sz w:val="28"/>
          <w:szCs w:val="28"/>
          <w:lang w:val="uk-UA"/>
        </w:rPr>
        <w:t xml:space="preserve">щодо </w:t>
      </w:r>
      <w:r w:rsidR="00C16EBB" w:rsidRPr="00367226">
        <w:rPr>
          <w:sz w:val="28"/>
          <w:szCs w:val="28"/>
        </w:rPr>
        <w:t>осіб, реабілітованих відповідно до законодавства</w:t>
      </w:r>
      <w:r w:rsidR="00C16EBB">
        <w:rPr>
          <w:sz w:val="28"/>
          <w:szCs w:val="28"/>
        </w:rPr>
        <w:t xml:space="preserve"> </w:t>
      </w:r>
      <w:r w:rsidR="007E7191">
        <w:rPr>
          <w:sz w:val="28"/>
          <w:szCs w:val="28"/>
          <w:lang w:val="uk-UA"/>
        </w:rPr>
        <w:t>–</w:t>
      </w:r>
      <w:r w:rsidR="00C16EBB" w:rsidRPr="00367226">
        <w:rPr>
          <w:sz w:val="28"/>
          <w:szCs w:val="28"/>
        </w:rPr>
        <w:t xml:space="preserve"> посвідчена </w:t>
      </w:r>
      <w:r w:rsidR="00C16EBB">
        <w:rPr>
          <w:sz w:val="28"/>
          <w:szCs w:val="28"/>
        </w:rPr>
        <w:t>клієнтом/</w:t>
      </w:r>
      <w:r w:rsidR="00C16EBB" w:rsidRPr="00367226">
        <w:rPr>
          <w:sz w:val="28"/>
          <w:szCs w:val="28"/>
        </w:rPr>
        <w:t>представником клієнта копія посвідчення про право на пільги реабілітованих;</w:t>
      </w:r>
    </w:p>
    <w:p w14:paraId="475FABBB" w14:textId="4CEB4DB5" w:rsidR="00370470" w:rsidRDefault="00550558" w:rsidP="000834BD">
      <w:pPr>
        <w:spacing w:after="120"/>
        <w:ind w:firstLine="708"/>
        <w:contextualSpacing/>
        <w:jc w:val="both"/>
        <w:rPr>
          <w:sz w:val="28"/>
          <w:szCs w:val="28"/>
        </w:rPr>
      </w:pPr>
      <w:r>
        <w:rPr>
          <w:sz w:val="28"/>
          <w:szCs w:val="28"/>
          <w:lang w:val="uk-UA"/>
        </w:rPr>
        <w:t>20</w:t>
      </w:r>
      <w:r w:rsidR="00C16EBB" w:rsidRPr="00367226">
        <w:rPr>
          <w:sz w:val="28"/>
          <w:szCs w:val="28"/>
        </w:rPr>
        <w:t xml:space="preserve">) </w:t>
      </w:r>
      <w:r w:rsidR="0077551D">
        <w:rPr>
          <w:sz w:val="28"/>
          <w:szCs w:val="28"/>
          <w:lang w:val="uk-UA"/>
        </w:rPr>
        <w:t xml:space="preserve">щодо </w:t>
      </w:r>
      <w:r w:rsidR="00C16EBB" w:rsidRPr="00367226">
        <w:rPr>
          <w:sz w:val="28"/>
          <w:szCs w:val="28"/>
        </w:rPr>
        <w:t>осіб, які постраждали від домашнього насильства або насильства за ознакою статі</w:t>
      </w:r>
      <w:r w:rsidR="007E7191">
        <w:rPr>
          <w:sz w:val="28"/>
          <w:szCs w:val="28"/>
          <w:lang w:val="uk-UA"/>
        </w:rPr>
        <w:t>,</w:t>
      </w:r>
      <w:r w:rsidR="00C16EBB" w:rsidRPr="00367226">
        <w:rPr>
          <w:sz w:val="28"/>
          <w:szCs w:val="28"/>
        </w:rPr>
        <w:t xml:space="preserve"> </w:t>
      </w:r>
      <w:r w:rsidR="007E7191">
        <w:rPr>
          <w:sz w:val="28"/>
          <w:szCs w:val="28"/>
          <w:lang w:val="uk-UA"/>
        </w:rPr>
        <w:t>–</w:t>
      </w:r>
      <w:r w:rsidR="00C16EBB" w:rsidRPr="00367226">
        <w:rPr>
          <w:sz w:val="28"/>
          <w:szCs w:val="28"/>
        </w:rPr>
        <w:t xml:space="preserve"> посвідчені клієнтом/ представником клієнта копії документів передбачені пунктом 52 Порядку взаємодії суб’єктів, що здійснюють заходи у сфері запобігання та протидії домашньому насильству і насильству за ознакою статі, затвердженого постановою Кабінету Міністрів України від 22 серпня </w:t>
      </w:r>
      <w:r w:rsidR="00A621D0" w:rsidRPr="00367226">
        <w:rPr>
          <w:sz w:val="28"/>
          <w:szCs w:val="28"/>
        </w:rPr>
        <w:t>2018</w:t>
      </w:r>
      <w:r w:rsidR="00A621D0">
        <w:rPr>
          <w:sz w:val="28"/>
          <w:szCs w:val="28"/>
          <w:lang w:val="uk-UA"/>
        </w:rPr>
        <w:t> </w:t>
      </w:r>
      <w:r w:rsidR="00C16EBB" w:rsidRPr="00367226">
        <w:rPr>
          <w:sz w:val="28"/>
          <w:szCs w:val="28"/>
        </w:rPr>
        <w:t>року № 658;</w:t>
      </w:r>
    </w:p>
    <w:p w14:paraId="58D4F25B" w14:textId="3D25789B" w:rsidR="0023433A" w:rsidRPr="00786ED9" w:rsidRDefault="00550558" w:rsidP="000834BD">
      <w:pPr>
        <w:spacing w:after="120"/>
        <w:ind w:firstLine="708"/>
        <w:jc w:val="both"/>
        <w:rPr>
          <w:sz w:val="28"/>
          <w:szCs w:val="28"/>
          <w:lang w:val="uk-UA"/>
        </w:rPr>
      </w:pPr>
      <w:r w:rsidRPr="00786ED9">
        <w:rPr>
          <w:sz w:val="28"/>
          <w:szCs w:val="28"/>
          <w:lang w:eastAsia="en-US"/>
        </w:rPr>
        <w:lastRenderedPageBreak/>
        <w:t>2</w:t>
      </w:r>
      <w:r w:rsidRPr="00786ED9">
        <w:rPr>
          <w:sz w:val="28"/>
          <w:szCs w:val="28"/>
          <w:lang w:val="uk-UA" w:eastAsia="en-US"/>
        </w:rPr>
        <w:t>1</w:t>
      </w:r>
      <w:r w:rsidR="00370470" w:rsidRPr="00786ED9">
        <w:rPr>
          <w:sz w:val="28"/>
          <w:szCs w:val="28"/>
          <w:lang w:eastAsia="en-US"/>
        </w:rPr>
        <w:t xml:space="preserve">) </w:t>
      </w:r>
      <w:r w:rsidR="0077551D" w:rsidRPr="00786ED9">
        <w:rPr>
          <w:sz w:val="28"/>
          <w:szCs w:val="28"/>
          <w:lang w:val="uk-UA" w:eastAsia="en-US"/>
        </w:rPr>
        <w:t xml:space="preserve">щодо </w:t>
      </w:r>
      <w:r w:rsidR="00370470" w:rsidRPr="00786ED9">
        <w:rPr>
          <w:sz w:val="28"/>
          <w:szCs w:val="28"/>
          <w:lang w:eastAsia="en-US"/>
        </w:rPr>
        <w:t>потерпіл</w:t>
      </w:r>
      <w:r w:rsidR="00370470" w:rsidRPr="00786ED9">
        <w:rPr>
          <w:sz w:val="28"/>
          <w:szCs w:val="28"/>
        </w:rPr>
        <w:t>их</w:t>
      </w:r>
      <w:r w:rsidR="00370470" w:rsidRPr="00786ED9">
        <w:rPr>
          <w:sz w:val="28"/>
          <w:szCs w:val="28"/>
          <w:lang w:eastAsia="en-US"/>
        </w:rPr>
        <w:t xml:space="preserve"> від кримінальних правопорушень проти статевої свободи та статевої недоторканості, катування або жорстокого поводження під час воєнних дій чи збройного конфлікту</w:t>
      </w:r>
      <w:r w:rsidR="00A621D0" w:rsidRPr="00786ED9">
        <w:rPr>
          <w:sz w:val="28"/>
          <w:szCs w:val="28"/>
          <w:lang w:val="uk-UA"/>
        </w:rPr>
        <w:t>:</w:t>
      </w:r>
      <w:r w:rsidR="0023433A">
        <w:rPr>
          <w:sz w:val="28"/>
          <w:szCs w:val="28"/>
          <w:lang w:val="uk-UA"/>
        </w:rPr>
        <w:t xml:space="preserve"> </w:t>
      </w:r>
    </w:p>
    <w:p w14:paraId="446BF0AF" w14:textId="77777777" w:rsidR="00786ED9" w:rsidRDefault="00A621D0" w:rsidP="000834BD">
      <w:pPr>
        <w:tabs>
          <w:tab w:val="left" w:pos="1966"/>
        </w:tabs>
        <w:spacing w:after="120"/>
        <w:ind w:firstLine="708"/>
        <w:contextualSpacing/>
        <w:jc w:val="both"/>
        <w:rPr>
          <w:sz w:val="28"/>
          <w:szCs w:val="28"/>
          <w:lang w:val="uk-UA"/>
        </w:rPr>
      </w:pPr>
      <w:r w:rsidRPr="00903015">
        <w:rPr>
          <w:rFonts w:hint="eastAsia"/>
          <w:sz w:val="28"/>
          <w:szCs w:val="28"/>
        </w:rPr>
        <w:t>витяг</w:t>
      </w:r>
      <w:r w:rsidRPr="00903015">
        <w:rPr>
          <w:sz w:val="28"/>
          <w:szCs w:val="28"/>
        </w:rPr>
        <w:t xml:space="preserve"> </w:t>
      </w:r>
      <w:r w:rsidRPr="00903015">
        <w:rPr>
          <w:rFonts w:hint="eastAsia"/>
          <w:sz w:val="28"/>
          <w:szCs w:val="28"/>
        </w:rPr>
        <w:t>з</w:t>
      </w:r>
      <w:r w:rsidRPr="00903015">
        <w:rPr>
          <w:sz w:val="28"/>
          <w:szCs w:val="28"/>
        </w:rPr>
        <w:t xml:space="preserve"> </w:t>
      </w:r>
      <w:r w:rsidRPr="00903015">
        <w:rPr>
          <w:rFonts w:hint="eastAsia"/>
          <w:sz w:val="28"/>
          <w:szCs w:val="28"/>
        </w:rPr>
        <w:t>Єдиного</w:t>
      </w:r>
      <w:r w:rsidRPr="00903015">
        <w:rPr>
          <w:sz w:val="28"/>
          <w:szCs w:val="28"/>
        </w:rPr>
        <w:t xml:space="preserve"> </w:t>
      </w:r>
      <w:r w:rsidRPr="00903015">
        <w:rPr>
          <w:rFonts w:hint="eastAsia"/>
          <w:sz w:val="28"/>
          <w:szCs w:val="28"/>
        </w:rPr>
        <w:t>реєстру</w:t>
      </w:r>
      <w:r w:rsidRPr="00903015">
        <w:rPr>
          <w:sz w:val="28"/>
          <w:szCs w:val="28"/>
        </w:rPr>
        <w:t xml:space="preserve"> </w:t>
      </w:r>
      <w:r w:rsidRPr="00903015">
        <w:rPr>
          <w:rFonts w:hint="eastAsia"/>
          <w:sz w:val="28"/>
          <w:szCs w:val="28"/>
        </w:rPr>
        <w:t>досудових</w:t>
      </w:r>
      <w:r w:rsidRPr="00903015">
        <w:rPr>
          <w:sz w:val="28"/>
          <w:szCs w:val="28"/>
        </w:rPr>
        <w:t xml:space="preserve"> </w:t>
      </w:r>
      <w:r w:rsidRPr="00903015">
        <w:rPr>
          <w:rFonts w:hint="eastAsia"/>
          <w:sz w:val="28"/>
          <w:szCs w:val="28"/>
        </w:rPr>
        <w:t>розслідувань</w:t>
      </w:r>
      <w:r w:rsidRPr="00903015">
        <w:rPr>
          <w:sz w:val="28"/>
          <w:szCs w:val="28"/>
        </w:rPr>
        <w:t xml:space="preserve"> </w:t>
      </w:r>
      <w:r w:rsidRPr="00903015">
        <w:rPr>
          <w:rFonts w:hint="eastAsia"/>
          <w:sz w:val="28"/>
          <w:szCs w:val="28"/>
        </w:rPr>
        <w:t>з</w:t>
      </w:r>
      <w:r w:rsidRPr="00903015">
        <w:rPr>
          <w:sz w:val="28"/>
          <w:szCs w:val="28"/>
        </w:rPr>
        <w:t xml:space="preserve"> </w:t>
      </w:r>
      <w:r w:rsidRPr="00903015">
        <w:rPr>
          <w:rFonts w:hint="eastAsia"/>
          <w:sz w:val="28"/>
          <w:szCs w:val="28"/>
        </w:rPr>
        <w:t>інформацією</w:t>
      </w:r>
      <w:r w:rsidRPr="00903015">
        <w:rPr>
          <w:sz w:val="28"/>
          <w:szCs w:val="28"/>
        </w:rPr>
        <w:t xml:space="preserve"> </w:t>
      </w:r>
      <w:r w:rsidRPr="00903015">
        <w:rPr>
          <w:rFonts w:hint="eastAsia"/>
          <w:sz w:val="28"/>
          <w:szCs w:val="28"/>
        </w:rPr>
        <w:t>про</w:t>
      </w:r>
      <w:r w:rsidRPr="00903015">
        <w:rPr>
          <w:sz w:val="28"/>
          <w:szCs w:val="28"/>
        </w:rPr>
        <w:t xml:space="preserve"> </w:t>
      </w:r>
      <w:r w:rsidRPr="00903015">
        <w:rPr>
          <w:rFonts w:hint="eastAsia"/>
          <w:sz w:val="28"/>
          <w:szCs w:val="28"/>
        </w:rPr>
        <w:t>вчинення</w:t>
      </w:r>
      <w:r w:rsidRPr="00903015">
        <w:rPr>
          <w:sz w:val="28"/>
          <w:szCs w:val="28"/>
        </w:rPr>
        <w:t xml:space="preserve"> </w:t>
      </w:r>
      <w:r w:rsidRPr="00903015">
        <w:rPr>
          <w:rFonts w:hint="eastAsia"/>
          <w:sz w:val="28"/>
          <w:szCs w:val="28"/>
        </w:rPr>
        <w:t>кримінального</w:t>
      </w:r>
      <w:r w:rsidRPr="00903015">
        <w:rPr>
          <w:sz w:val="28"/>
          <w:szCs w:val="28"/>
        </w:rPr>
        <w:t xml:space="preserve"> </w:t>
      </w:r>
      <w:r w:rsidRPr="00903015">
        <w:rPr>
          <w:rFonts w:hint="eastAsia"/>
          <w:sz w:val="28"/>
          <w:szCs w:val="28"/>
        </w:rPr>
        <w:t>правопорушення</w:t>
      </w:r>
      <w:r w:rsidRPr="00903015">
        <w:rPr>
          <w:sz w:val="28"/>
          <w:szCs w:val="28"/>
        </w:rPr>
        <w:t xml:space="preserve"> </w:t>
      </w:r>
      <w:r w:rsidRPr="00903015">
        <w:rPr>
          <w:rFonts w:hint="eastAsia"/>
          <w:sz w:val="28"/>
          <w:szCs w:val="28"/>
        </w:rPr>
        <w:t>проти</w:t>
      </w:r>
      <w:r w:rsidRPr="00903015">
        <w:rPr>
          <w:sz w:val="28"/>
          <w:szCs w:val="28"/>
        </w:rPr>
        <w:t xml:space="preserve"> </w:t>
      </w:r>
      <w:r w:rsidRPr="00903015">
        <w:rPr>
          <w:rFonts w:hint="eastAsia"/>
          <w:sz w:val="28"/>
          <w:szCs w:val="28"/>
        </w:rPr>
        <w:t>статевої</w:t>
      </w:r>
      <w:r w:rsidRPr="00903015">
        <w:rPr>
          <w:sz w:val="28"/>
          <w:szCs w:val="28"/>
        </w:rPr>
        <w:t xml:space="preserve"> </w:t>
      </w:r>
      <w:r w:rsidRPr="00903015">
        <w:rPr>
          <w:rFonts w:hint="eastAsia"/>
          <w:sz w:val="28"/>
          <w:szCs w:val="28"/>
        </w:rPr>
        <w:t>свободи</w:t>
      </w:r>
      <w:r w:rsidRPr="00903015">
        <w:rPr>
          <w:sz w:val="28"/>
          <w:szCs w:val="28"/>
        </w:rPr>
        <w:t xml:space="preserve"> </w:t>
      </w:r>
      <w:r w:rsidRPr="00903015">
        <w:rPr>
          <w:rFonts w:hint="eastAsia"/>
          <w:sz w:val="28"/>
          <w:szCs w:val="28"/>
        </w:rPr>
        <w:t>та</w:t>
      </w:r>
      <w:r w:rsidRPr="00903015">
        <w:rPr>
          <w:sz w:val="28"/>
          <w:szCs w:val="28"/>
        </w:rPr>
        <w:t xml:space="preserve"> </w:t>
      </w:r>
      <w:r w:rsidRPr="00903015">
        <w:rPr>
          <w:rFonts w:hint="eastAsia"/>
          <w:sz w:val="28"/>
          <w:szCs w:val="28"/>
        </w:rPr>
        <w:t>статевої</w:t>
      </w:r>
      <w:r w:rsidRPr="00903015">
        <w:rPr>
          <w:sz w:val="28"/>
          <w:szCs w:val="28"/>
        </w:rPr>
        <w:t xml:space="preserve"> </w:t>
      </w:r>
      <w:r w:rsidRPr="00903015">
        <w:rPr>
          <w:rFonts w:hint="eastAsia"/>
          <w:sz w:val="28"/>
          <w:szCs w:val="28"/>
        </w:rPr>
        <w:t>недоторканості</w:t>
      </w:r>
      <w:r w:rsidRPr="00903015">
        <w:rPr>
          <w:sz w:val="28"/>
          <w:szCs w:val="28"/>
        </w:rPr>
        <w:t xml:space="preserve">, </w:t>
      </w:r>
      <w:r w:rsidRPr="00903015">
        <w:rPr>
          <w:rFonts w:hint="eastAsia"/>
          <w:sz w:val="28"/>
          <w:szCs w:val="28"/>
        </w:rPr>
        <w:t>катування</w:t>
      </w:r>
      <w:r w:rsidRPr="00903015">
        <w:rPr>
          <w:sz w:val="28"/>
          <w:szCs w:val="28"/>
        </w:rPr>
        <w:t xml:space="preserve"> </w:t>
      </w:r>
      <w:r w:rsidRPr="00903015">
        <w:rPr>
          <w:rFonts w:hint="eastAsia"/>
          <w:sz w:val="28"/>
          <w:szCs w:val="28"/>
        </w:rPr>
        <w:t>або</w:t>
      </w:r>
      <w:r w:rsidRPr="00903015">
        <w:rPr>
          <w:sz w:val="28"/>
          <w:szCs w:val="28"/>
        </w:rPr>
        <w:t xml:space="preserve"> </w:t>
      </w:r>
      <w:r w:rsidRPr="00903015">
        <w:rPr>
          <w:rFonts w:hint="eastAsia"/>
          <w:sz w:val="28"/>
          <w:szCs w:val="28"/>
        </w:rPr>
        <w:t>жорстокого</w:t>
      </w:r>
      <w:r w:rsidRPr="00903015">
        <w:rPr>
          <w:sz w:val="28"/>
          <w:szCs w:val="28"/>
        </w:rPr>
        <w:t xml:space="preserve"> </w:t>
      </w:r>
      <w:r w:rsidRPr="00903015">
        <w:rPr>
          <w:rFonts w:hint="eastAsia"/>
          <w:sz w:val="28"/>
          <w:szCs w:val="28"/>
        </w:rPr>
        <w:t>поводження</w:t>
      </w:r>
      <w:r w:rsidRPr="00903015">
        <w:rPr>
          <w:sz w:val="28"/>
          <w:szCs w:val="28"/>
        </w:rPr>
        <w:t xml:space="preserve"> </w:t>
      </w:r>
      <w:r w:rsidRPr="00903015">
        <w:rPr>
          <w:rFonts w:hint="eastAsia"/>
          <w:sz w:val="28"/>
          <w:szCs w:val="28"/>
        </w:rPr>
        <w:t>під</w:t>
      </w:r>
      <w:r w:rsidRPr="00903015">
        <w:rPr>
          <w:sz w:val="28"/>
          <w:szCs w:val="28"/>
        </w:rPr>
        <w:t xml:space="preserve"> </w:t>
      </w:r>
      <w:r w:rsidRPr="00903015">
        <w:rPr>
          <w:rFonts w:hint="eastAsia"/>
          <w:sz w:val="28"/>
          <w:szCs w:val="28"/>
        </w:rPr>
        <w:t>час</w:t>
      </w:r>
      <w:r w:rsidRPr="00903015">
        <w:rPr>
          <w:sz w:val="28"/>
          <w:szCs w:val="28"/>
        </w:rPr>
        <w:t xml:space="preserve"> </w:t>
      </w:r>
      <w:r w:rsidRPr="00903015">
        <w:rPr>
          <w:rFonts w:hint="eastAsia"/>
          <w:sz w:val="28"/>
          <w:szCs w:val="28"/>
        </w:rPr>
        <w:t>воєнних</w:t>
      </w:r>
      <w:r w:rsidRPr="00903015">
        <w:rPr>
          <w:sz w:val="28"/>
          <w:szCs w:val="28"/>
        </w:rPr>
        <w:t xml:space="preserve"> </w:t>
      </w:r>
      <w:r w:rsidRPr="00903015">
        <w:rPr>
          <w:rFonts w:hint="eastAsia"/>
          <w:sz w:val="28"/>
          <w:szCs w:val="28"/>
        </w:rPr>
        <w:t>дій</w:t>
      </w:r>
      <w:r w:rsidRPr="00903015">
        <w:rPr>
          <w:sz w:val="28"/>
          <w:szCs w:val="28"/>
        </w:rPr>
        <w:t xml:space="preserve"> </w:t>
      </w:r>
      <w:r w:rsidRPr="00903015">
        <w:rPr>
          <w:rFonts w:hint="eastAsia"/>
          <w:sz w:val="28"/>
          <w:szCs w:val="28"/>
        </w:rPr>
        <w:t>чи</w:t>
      </w:r>
      <w:r w:rsidRPr="00903015">
        <w:rPr>
          <w:sz w:val="28"/>
          <w:szCs w:val="28"/>
        </w:rPr>
        <w:t xml:space="preserve"> </w:t>
      </w:r>
      <w:r w:rsidRPr="00903015">
        <w:rPr>
          <w:rFonts w:hint="eastAsia"/>
          <w:sz w:val="28"/>
          <w:szCs w:val="28"/>
        </w:rPr>
        <w:t>збройного</w:t>
      </w:r>
      <w:r w:rsidRPr="00903015">
        <w:rPr>
          <w:sz w:val="28"/>
          <w:szCs w:val="28"/>
        </w:rPr>
        <w:t xml:space="preserve"> </w:t>
      </w:r>
      <w:r w:rsidRPr="00903015">
        <w:rPr>
          <w:rFonts w:hint="eastAsia"/>
          <w:sz w:val="28"/>
          <w:szCs w:val="28"/>
        </w:rPr>
        <w:t>конфлікту</w:t>
      </w:r>
      <w:r w:rsidR="00786ED9">
        <w:rPr>
          <w:sz w:val="28"/>
          <w:szCs w:val="28"/>
          <w:lang w:val="uk-UA"/>
        </w:rPr>
        <w:t>;</w:t>
      </w:r>
    </w:p>
    <w:p w14:paraId="56CC8A31" w14:textId="6190ABD9" w:rsidR="00A621D0" w:rsidRPr="0023433A" w:rsidRDefault="00A621D0" w:rsidP="000834BD">
      <w:pPr>
        <w:tabs>
          <w:tab w:val="left" w:pos="1966"/>
        </w:tabs>
        <w:spacing w:after="120"/>
        <w:ind w:firstLine="708"/>
        <w:contextualSpacing/>
        <w:jc w:val="both"/>
        <w:rPr>
          <w:sz w:val="28"/>
          <w:szCs w:val="28"/>
        </w:rPr>
      </w:pPr>
      <w:r w:rsidRPr="00903015">
        <w:rPr>
          <w:rFonts w:hint="eastAsia"/>
          <w:sz w:val="28"/>
          <w:szCs w:val="28"/>
        </w:rPr>
        <w:t>копія</w:t>
      </w:r>
      <w:r w:rsidRPr="00903015">
        <w:rPr>
          <w:sz w:val="28"/>
          <w:szCs w:val="28"/>
        </w:rPr>
        <w:t xml:space="preserve"> </w:t>
      </w:r>
      <w:r w:rsidRPr="00903015">
        <w:rPr>
          <w:rFonts w:hint="eastAsia"/>
          <w:sz w:val="28"/>
          <w:szCs w:val="28"/>
        </w:rPr>
        <w:t>постанови</w:t>
      </w:r>
      <w:r w:rsidRPr="00903015">
        <w:rPr>
          <w:sz w:val="28"/>
          <w:szCs w:val="28"/>
        </w:rPr>
        <w:t xml:space="preserve"> </w:t>
      </w:r>
      <w:r w:rsidRPr="00903015">
        <w:rPr>
          <w:rFonts w:hint="eastAsia"/>
          <w:sz w:val="28"/>
          <w:szCs w:val="28"/>
        </w:rPr>
        <w:t>слідчого</w:t>
      </w:r>
      <w:r w:rsidRPr="00903015">
        <w:rPr>
          <w:sz w:val="28"/>
          <w:szCs w:val="28"/>
        </w:rPr>
        <w:t xml:space="preserve">, </w:t>
      </w:r>
      <w:r w:rsidRPr="00903015">
        <w:rPr>
          <w:rFonts w:hint="eastAsia"/>
          <w:sz w:val="28"/>
          <w:szCs w:val="28"/>
        </w:rPr>
        <w:t>прокурора</w:t>
      </w:r>
      <w:r w:rsidRPr="00903015">
        <w:rPr>
          <w:sz w:val="28"/>
          <w:szCs w:val="28"/>
        </w:rPr>
        <w:t xml:space="preserve"> </w:t>
      </w:r>
      <w:r w:rsidRPr="00903015">
        <w:rPr>
          <w:rFonts w:hint="eastAsia"/>
          <w:sz w:val="28"/>
          <w:szCs w:val="28"/>
        </w:rPr>
        <w:t>про</w:t>
      </w:r>
      <w:r w:rsidRPr="00903015">
        <w:rPr>
          <w:sz w:val="28"/>
          <w:szCs w:val="28"/>
        </w:rPr>
        <w:t xml:space="preserve"> </w:t>
      </w:r>
      <w:r w:rsidRPr="00903015">
        <w:rPr>
          <w:rFonts w:hint="eastAsia"/>
          <w:sz w:val="28"/>
          <w:szCs w:val="28"/>
        </w:rPr>
        <w:t>початок</w:t>
      </w:r>
      <w:r w:rsidRPr="00903015">
        <w:rPr>
          <w:sz w:val="28"/>
          <w:szCs w:val="28"/>
        </w:rPr>
        <w:t xml:space="preserve"> </w:t>
      </w:r>
      <w:r w:rsidRPr="00903015">
        <w:rPr>
          <w:rFonts w:hint="eastAsia"/>
          <w:sz w:val="28"/>
          <w:szCs w:val="28"/>
        </w:rPr>
        <w:t>досудового</w:t>
      </w:r>
      <w:r w:rsidRPr="00903015">
        <w:rPr>
          <w:sz w:val="28"/>
          <w:szCs w:val="28"/>
        </w:rPr>
        <w:t xml:space="preserve"> </w:t>
      </w:r>
      <w:r w:rsidRPr="00903015">
        <w:rPr>
          <w:rFonts w:hint="eastAsia"/>
          <w:sz w:val="28"/>
          <w:szCs w:val="28"/>
        </w:rPr>
        <w:t>розслідування</w:t>
      </w:r>
      <w:r w:rsidRPr="00903015">
        <w:rPr>
          <w:sz w:val="28"/>
          <w:szCs w:val="28"/>
        </w:rPr>
        <w:t xml:space="preserve">, </w:t>
      </w:r>
      <w:r w:rsidRPr="00903015">
        <w:rPr>
          <w:rFonts w:hint="eastAsia"/>
          <w:sz w:val="28"/>
          <w:szCs w:val="28"/>
        </w:rPr>
        <w:t>завірена</w:t>
      </w:r>
      <w:r w:rsidRPr="00903015">
        <w:rPr>
          <w:sz w:val="28"/>
          <w:szCs w:val="28"/>
        </w:rPr>
        <w:t xml:space="preserve"> </w:t>
      </w:r>
      <w:r w:rsidRPr="00903015">
        <w:rPr>
          <w:rFonts w:hint="eastAsia"/>
          <w:sz w:val="28"/>
          <w:szCs w:val="28"/>
        </w:rPr>
        <w:t>у</w:t>
      </w:r>
      <w:r w:rsidRPr="00903015">
        <w:rPr>
          <w:sz w:val="28"/>
          <w:szCs w:val="28"/>
        </w:rPr>
        <w:t xml:space="preserve"> </w:t>
      </w:r>
      <w:r w:rsidRPr="00903015">
        <w:rPr>
          <w:rFonts w:hint="eastAsia"/>
          <w:sz w:val="28"/>
          <w:szCs w:val="28"/>
        </w:rPr>
        <w:t>встановленому</w:t>
      </w:r>
      <w:r w:rsidRPr="00903015">
        <w:rPr>
          <w:sz w:val="28"/>
          <w:szCs w:val="28"/>
        </w:rPr>
        <w:t xml:space="preserve"> </w:t>
      </w:r>
      <w:r w:rsidRPr="00903015">
        <w:rPr>
          <w:rFonts w:hint="eastAsia"/>
          <w:sz w:val="28"/>
          <w:szCs w:val="28"/>
        </w:rPr>
        <w:t>порядку</w:t>
      </w:r>
      <w:r w:rsidRPr="00903015">
        <w:rPr>
          <w:sz w:val="28"/>
          <w:szCs w:val="28"/>
        </w:rPr>
        <w:t xml:space="preserve">, </w:t>
      </w:r>
      <w:r w:rsidRPr="00903015">
        <w:rPr>
          <w:rFonts w:hint="eastAsia"/>
          <w:sz w:val="28"/>
          <w:szCs w:val="28"/>
        </w:rPr>
        <w:t>яка</w:t>
      </w:r>
      <w:r w:rsidRPr="00903015">
        <w:rPr>
          <w:sz w:val="28"/>
          <w:szCs w:val="28"/>
        </w:rPr>
        <w:t xml:space="preserve"> </w:t>
      </w:r>
      <w:r w:rsidRPr="00903015">
        <w:rPr>
          <w:rFonts w:hint="eastAsia"/>
          <w:sz w:val="28"/>
          <w:szCs w:val="28"/>
        </w:rPr>
        <w:t>має</w:t>
      </w:r>
      <w:r w:rsidRPr="00903015">
        <w:rPr>
          <w:sz w:val="28"/>
          <w:szCs w:val="28"/>
        </w:rPr>
        <w:t xml:space="preserve"> </w:t>
      </w:r>
      <w:r w:rsidRPr="00903015">
        <w:rPr>
          <w:rFonts w:hint="eastAsia"/>
          <w:sz w:val="28"/>
          <w:szCs w:val="28"/>
        </w:rPr>
        <w:t>містити</w:t>
      </w:r>
      <w:r w:rsidRPr="00903015">
        <w:rPr>
          <w:sz w:val="28"/>
          <w:szCs w:val="28"/>
        </w:rPr>
        <w:t xml:space="preserve"> </w:t>
      </w:r>
      <w:r w:rsidRPr="00903015">
        <w:rPr>
          <w:rFonts w:hint="eastAsia"/>
          <w:sz w:val="28"/>
          <w:szCs w:val="28"/>
        </w:rPr>
        <w:t>всі</w:t>
      </w:r>
      <w:r w:rsidRPr="00903015">
        <w:rPr>
          <w:sz w:val="28"/>
          <w:szCs w:val="28"/>
        </w:rPr>
        <w:t xml:space="preserve"> </w:t>
      </w:r>
      <w:r w:rsidRPr="00903015">
        <w:rPr>
          <w:rFonts w:hint="eastAsia"/>
          <w:sz w:val="28"/>
          <w:szCs w:val="28"/>
        </w:rPr>
        <w:t>відомості</w:t>
      </w:r>
      <w:r w:rsidRPr="00903015">
        <w:rPr>
          <w:sz w:val="28"/>
          <w:szCs w:val="28"/>
        </w:rPr>
        <w:t xml:space="preserve">, </w:t>
      </w:r>
      <w:r w:rsidRPr="00903015">
        <w:rPr>
          <w:rFonts w:hint="eastAsia"/>
          <w:sz w:val="28"/>
          <w:szCs w:val="28"/>
        </w:rPr>
        <w:t>визначені</w:t>
      </w:r>
      <w:r w:rsidRPr="00903015">
        <w:rPr>
          <w:sz w:val="28"/>
          <w:szCs w:val="28"/>
        </w:rPr>
        <w:t xml:space="preserve"> </w:t>
      </w:r>
      <w:r w:rsidRPr="00903015">
        <w:rPr>
          <w:rFonts w:hint="eastAsia"/>
          <w:sz w:val="28"/>
          <w:szCs w:val="28"/>
        </w:rPr>
        <w:t>у</w:t>
      </w:r>
      <w:r w:rsidRPr="00903015">
        <w:rPr>
          <w:sz w:val="28"/>
          <w:szCs w:val="28"/>
        </w:rPr>
        <w:t xml:space="preserve"> </w:t>
      </w:r>
      <w:r w:rsidRPr="00903015">
        <w:rPr>
          <w:rFonts w:hint="eastAsia"/>
          <w:sz w:val="28"/>
          <w:szCs w:val="28"/>
        </w:rPr>
        <w:t>частині</w:t>
      </w:r>
      <w:r w:rsidRPr="00903015">
        <w:rPr>
          <w:sz w:val="28"/>
          <w:szCs w:val="28"/>
        </w:rPr>
        <w:t xml:space="preserve"> </w:t>
      </w:r>
      <w:r w:rsidRPr="00903015">
        <w:rPr>
          <w:rFonts w:hint="eastAsia"/>
          <w:sz w:val="28"/>
          <w:szCs w:val="28"/>
        </w:rPr>
        <w:t>п’ятій</w:t>
      </w:r>
      <w:r w:rsidRPr="00903015">
        <w:rPr>
          <w:sz w:val="28"/>
          <w:szCs w:val="28"/>
        </w:rPr>
        <w:t xml:space="preserve"> </w:t>
      </w:r>
      <w:r w:rsidRPr="00903015">
        <w:rPr>
          <w:rFonts w:hint="eastAsia"/>
          <w:sz w:val="28"/>
          <w:szCs w:val="28"/>
        </w:rPr>
        <w:t>статті</w:t>
      </w:r>
      <w:r w:rsidRPr="00903015">
        <w:rPr>
          <w:sz w:val="28"/>
          <w:szCs w:val="28"/>
        </w:rPr>
        <w:t xml:space="preserve"> 214 </w:t>
      </w:r>
      <w:r w:rsidRPr="00903015">
        <w:rPr>
          <w:rFonts w:hint="eastAsia"/>
          <w:sz w:val="28"/>
          <w:szCs w:val="28"/>
        </w:rPr>
        <w:t>Кримінального</w:t>
      </w:r>
      <w:r w:rsidRPr="00903015">
        <w:rPr>
          <w:sz w:val="28"/>
          <w:szCs w:val="28"/>
        </w:rPr>
        <w:t xml:space="preserve"> </w:t>
      </w:r>
      <w:r w:rsidRPr="00903015">
        <w:rPr>
          <w:rFonts w:hint="eastAsia"/>
          <w:sz w:val="28"/>
          <w:szCs w:val="28"/>
        </w:rPr>
        <w:t>процесуального</w:t>
      </w:r>
      <w:r w:rsidRPr="00903015">
        <w:rPr>
          <w:sz w:val="28"/>
          <w:szCs w:val="28"/>
        </w:rPr>
        <w:t xml:space="preserve"> </w:t>
      </w:r>
      <w:r w:rsidRPr="00903015">
        <w:rPr>
          <w:rFonts w:hint="eastAsia"/>
          <w:sz w:val="28"/>
          <w:szCs w:val="28"/>
        </w:rPr>
        <w:t>кодексу</w:t>
      </w:r>
      <w:r w:rsidRPr="00903015">
        <w:rPr>
          <w:sz w:val="28"/>
          <w:szCs w:val="28"/>
        </w:rPr>
        <w:t xml:space="preserve"> </w:t>
      </w:r>
      <w:r w:rsidRPr="00903015">
        <w:rPr>
          <w:rFonts w:hint="eastAsia"/>
          <w:sz w:val="28"/>
          <w:szCs w:val="28"/>
        </w:rPr>
        <w:t>України</w:t>
      </w:r>
      <w:r w:rsidRPr="00903015">
        <w:rPr>
          <w:sz w:val="28"/>
          <w:szCs w:val="28"/>
        </w:rPr>
        <w:t xml:space="preserve"> (</w:t>
      </w:r>
      <w:r w:rsidRPr="00903015">
        <w:rPr>
          <w:rFonts w:hint="eastAsia"/>
          <w:sz w:val="28"/>
          <w:szCs w:val="28"/>
        </w:rPr>
        <w:t>відповідно</w:t>
      </w:r>
      <w:r w:rsidRPr="00903015">
        <w:rPr>
          <w:sz w:val="28"/>
          <w:szCs w:val="28"/>
        </w:rPr>
        <w:t xml:space="preserve"> </w:t>
      </w:r>
      <w:r w:rsidRPr="00903015">
        <w:rPr>
          <w:rFonts w:hint="eastAsia"/>
          <w:sz w:val="28"/>
          <w:szCs w:val="28"/>
        </w:rPr>
        <w:t>до</w:t>
      </w:r>
      <w:r w:rsidRPr="00903015">
        <w:rPr>
          <w:sz w:val="28"/>
          <w:szCs w:val="28"/>
        </w:rPr>
        <w:t xml:space="preserve"> </w:t>
      </w:r>
      <w:r w:rsidRPr="00903015">
        <w:rPr>
          <w:rFonts w:hint="eastAsia"/>
          <w:sz w:val="28"/>
          <w:szCs w:val="28"/>
        </w:rPr>
        <w:t>статті</w:t>
      </w:r>
      <w:r w:rsidRPr="00903015">
        <w:rPr>
          <w:sz w:val="28"/>
          <w:szCs w:val="28"/>
        </w:rPr>
        <w:t xml:space="preserve"> 615 </w:t>
      </w:r>
      <w:r w:rsidRPr="00903015">
        <w:rPr>
          <w:rFonts w:hint="eastAsia"/>
          <w:sz w:val="28"/>
          <w:szCs w:val="28"/>
        </w:rPr>
        <w:t>зазначеного</w:t>
      </w:r>
      <w:r w:rsidRPr="00903015">
        <w:rPr>
          <w:sz w:val="28"/>
          <w:szCs w:val="28"/>
        </w:rPr>
        <w:t xml:space="preserve"> </w:t>
      </w:r>
      <w:r w:rsidRPr="00903015">
        <w:rPr>
          <w:rFonts w:hint="eastAsia"/>
          <w:sz w:val="28"/>
          <w:szCs w:val="28"/>
        </w:rPr>
        <w:t>кодексу</w:t>
      </w:r>
      <w:r w:rsidRPr="00903015">
        <w:rPr>
          <w:sz w:val="28"/>
          <w:szCs w:val="28"/>
        </w:rPr>
        <w:t>)</w:t>
      </w:r>
      <w:r>
        <w:rPr>
          <w:sz w:val="28"/>
          <w:szCs w:val="28"/>
          <w:lang w:val="uk-UA"/>
        </w:rPr>
        <w:t>;</w:t>
      </w:r>
    </w:p>
    <w:p w14:paraId="55E31E42" w14:textId="40D2EF1F" w:rsidR="00C16EBB" w:rsidRPr="00367226" w:rsidRDefault="00550558" w:rsidP="000834BD">
      <w:pPr>
        <w:spacing w:after="120"/>
        <w:ind w:firstLine="708"/>
        <w:contextualSpacing/>
        <w:jc w:val="both"/>
        <w:rPr>
          <w:sz w:val="28"/>
          <w:szCs w:val="28"/>
        </w:rPr>
      </w:pPr>
      <w:r>
        <w:rPr>
          <w:sz w:val="28"/>
          <w:szCs w:val="28"/>
          <w:lang w:val="uk-UA"/>
        </w:rPr>
        <w:t>22</w:t>
      </w:r>
      <w:r w:rsidR="00C16EBB" w:rsidRPr="00367226">
        <w:rPr>
          <w:sz w:val="28"/>
          <w:szCs w:val="28"/>
        </w:rPr>
        <w:t xml:space="preserve">) </w:t>
      </w:r>
      <w:r w:rsidR="0077551D">
        <w:rPr>
          <w:sz w:val="28"/>
          <w:szCs w:val="28"/>
          <w:lang w:val="uk-UA"/>
        </w:rPr>
        <w:t xml:space="preserve">щодо </w:t>
      </w:r>
      <w:r w:rsidR="00C16EBB" w:rsidRPr="00367226">
        <w:rPr>
          <w:sz w:val="28"/>
          <w:szCs w:val="28"/>
        </w:rPr>
        <w:t>викривачі</w:t>
      </w:r>
      <w:r w:rsidR="00C16EBB">
        <w:rPr>
          <w:sz w:val="28"/>
          <w:szCs w:val="28"/>
        </w:rPr>
        <w:t>в</w:t>
      </w:r>
      <w:r w:rsidR="00C16EBB" w:rsidRPr="00367226">
        <w:rPr>
          <w:sz w:val="28"/>
          <w:szCs w:val="28"/>
        </w:rPr>
        <w:t xml:space="preserve"> у зв’язку з повідомленням ними інформації про корупційне або пов’язане з корупцією правопорушення </w:t>
      </w:r>
      <w:sdt>
        <w:sdtPr>
          <w:rPr>
            <w:sz w:val="28"/>
            <w:szCs w:val="28"/>
          </w:rPr>
          <w:tag w:val="goog_rdk_73"/>
          <w:id w:val="-1924336741"/>
        </w:sdtPr>
        <w:sdtContent/>
      </w:sdt>
      <w:r w:rsidR="007E7191">
        <w:rPr>
          <w:sz w:val="28"/>
          <w:szCs w:val="28"/>
          <w:lang w:val="uk-UA"/>
        </w:rPr>
        <w:t>–</w:t>
      </w:r>
      <w:r w:rsidR="00C16EBB" w:rsidRPr="00367226">
        <w:rPr>
          <w:sz w:val="28"/>
          <w:szCs w:val="28"/>
        </w:rPr>
        <w:t xml:space="preserve"> посвідчені </w:t>
      </w:r>
      <w:r w:rsidR="00C16EBB">
        <w:rPr>
          <w:sz w:val="28"/>
          <w:szCs w:val="28"/>
        </w:rPr>
        <w:t>клієнтом/</w:t>
      </w:r>
      <w:r w:rsidR="00C16EBB" w:rsidRPr="00367226">
        <w:rPr>
          <w:sz w:val="28"/>
          <w:szCs w:val="28"/>
        </w:rPr>
        <w:t>представником клієнта копії:</w:t>
      </w:r>
    </w:p>
    <w:p w14:paraId="050CA505" w14:textId="77777777" w:rsidR="00C16EBB" w:rsidRPr="00367226" w:rsidRDefault="00C16EBB" w:rsidP="000834BD">
      <w:pPr>
        <w:spacing w:after="120"/>
        <w:ind w:firstLine="708"/>
        <w:contextualSpacing/>
        <w:jc w:val="both"/>
        <w:rPr>
          <w:sz w:val="28"/>
          <w:szCs w:val="28"/>
        </w:rPr>
      </w:pPr>
      <w:r w:rsidRPr="00367226">
        <w:rPr>
          <w:sz w:val="28"/>
          <w:szCs w:val="28"/>
        </w:rPr>
        <w:t>відповіді органу (закладу, установи, організації або юридичної особи) на повідомлення (заяву, скаргу тощо) викривача;</w:t>
      </w:r>
    </w:p>
    <w:p w14:paraId="51235887" w14:textId="77777777" w:rsidR="00C16EBB" w:rsidRPr="00367226" w:rsidRDefault="00C16EBB" w:rsidP="000834BD">
      <w:pPr>
        <w:spacing w:after="120"/>
        <w:ind w:firstLine="708"/>
        <w:contextualSpacing/>
        <w:jc w:val="both"/>
        <w:rPr>
          <w:sz w:val="28"/>
          <w:szCs w:val="28"/>
        </w:rPr>
      </w:pPr>
      <w:r w:rsidRPr="00367226">
        <w:rPr>
          <w:sz w:val="28"/>
          <w:szCs w:val="28"/>
        </w:rPr>
        <w:t>листа органу (установи) про результати попередньої перевірки за повідомленням викривача про можливі факти корупційних або пов’язаних з корупцією правопорушень, інших порушень Закону України «Про запобігання корупції»;</w:t>
      </w:r>
    </w:p>
    <w:p w14:paraId="54081739" w14:textId="77777777" w:rsidR="00C16EBB" w:rsidRPr="00367226" w:rsidRDefault="00C16EBB" w:rsidP="000834BD">
      <w:pPr>
        <w:spacing w:after="120"/>
        <w:ind w:firstLine="708"/>
        <w:contextualSpacing/>
        <w:jc w:val="both"/>
        <w:rPr>
          <w:sz w:val="28"/>
          <w:szCs w:val="28"/>
        </w:rPr>
      </w:pPr>
      <w:r>
        <w:rPr>
          <w:sz w:val="28"/>
          <w:szCs w:val="28"/>
        </w:rPr>
        <w:t xml:space="preserve">повідомлення </w:t>
      </w:r>
      <w:r w:rsidRPr="00367226">
        <w:rPr>
          <w:sz w:val="28"/>
          <w:szCs w:val="28"/>
        </w:rPr>
        <w:t>Національному агентству</w:t>
      </w:r>
      <w:r w:rsidRPr="00CC354A">
        <w:rPr>
          <w:sz w:val="28"/>
          <w:szCs w:val="28"/>
        </w:rPr>
        <w:t xml:space="preserve"> з питань запобігання корупції (далі – Національне </w:t>
      </w:r>
      <w:r>
        <w:rPr>
          <w:sz w:val="28"/>
          <w:szCs w:val="28"/>
        </w:rPr>
        <w:t>агентство)</w:t>
      </w:r>
      <w:r w:rsidRPr="00367226">
        <w:rPr>
          <w:sz w:val="28"/>
          <w:szCs w:val="28"/>
        </w:rPr>
        <w:t xml:space="preserve"> про початок досудового розслідування за участю викривача;</w:t>
      </w:r>
    </w:p>
    <w:p w14:paraId="556FB9ED" w14:textId="77777777" w:rsidR="00C16EBB" w:rsidRPr="00367226" w:rsidRDefault="00C16EBB" w:rsidP="000834BD">
      <w:pPr>
        <w:spacing w:after="120"/>
        <w:ind w:firstLine="708"/>
        <w:contextualSpacing/>
        <w:jc w:val="both"/>
        <w:rPr>
          <w:sz w:val="28"/>
          <w:szCs w:val="28"/>
        </w:rPr>
      </w:pPr>
      <w:r w:rsidRPr="00367226">
        <w:rPr>
          <w:sz w:val="28"/>
          <w:szCs w:val="28"/>
        </w:rPr>
        <w:t>повідомлення Національному агентству про участь викривача у справі про адміністративне правопорушення, пов’язане з корупцією;</w:t>
      </w:r>
    </w:p>
    <w:p w14:paraId="3A3C993B" w14:textId="77777777" w:rsidR="00C16EBB" w:rsidRPr="00367226" w:rsidRDefault="00C16EBB" w:rsidP="000834BD">
      <w:pPr>
        <w:spacing w:after="120"/>
        <w:ind w:firstLine="708"/>
        <w:contextualSpacing/>
        <w:jc w:val="both"/>
        <w:rPr>
          <w:sz w:val="28"/>
          <w:szCs w:val="28"/>
        </w:rPr>
      </w:pPr>
      <w:r w:rsidRPr="00367226">
        <w:rPr>
          <w:sz w:val="28"/>
          <w:szCs w:val="28"/>
        </w:rPr>
        <w:t>витягу з Єдиного реєстру досудових розслідувань, до якого внесені відомості про заявника (викривача) у справі про корупційний злочин;</w:t>
      </w:r>
    </w:p>
    <w:p w14:paraId="41CF47FF" w14:textId="77777777" w:rsidR="00C16EBB" w:rsidRPr="00367226" w:rsidRDefault="00C16EBB" w:rsidP="000834BD">
      <w:pPr>
        <w:spacing w:after="120"/>
        <w:ind w:firstLine="708"/>
        <w:contextualSpacing/>
        <w:jc w:val="both"/>
        <w:rPr>
          <w:sz w:val="28"/>
          <w:szCs w:val="28"/>
        </w:rPr>
      </w:pPr>
      <w:r w:rsidRPr="00367226">
        <w:rPr>
          <w:sz w:val="28"/>
          <w:szCs w:val="28"/>
        </w:rPr>
        <w:t xml:space="preserve">інших документів, виданих уповноваженими органами, які підтверджують, що особа є викривачем у зв’язку із повідомленням нею інформації про можливі факти корупційних або пов’язаних з корупцією правопорушень, інших порушень </w:t>
      </w:r>
      <w:r w:rsidRPr="00E4044F">
        <w:rPr>
          <w:sz w:val="28"/>
          <w:szCs w:val="28"/>
        </w:rPr>
        <w:t>Закону України «Про запобігання кор</w:t>
      </w:r>
      <w:r>
        <w:rPr>
          <w:sz w:val="28"/>
          <w:szCs w:val="28"/>
        </w:rPr>
        <w:t>упції»;</w:t>
      </w:r>
    </w:p>
    <w:p w14:paraId="4809DA20" w14:textId="718FDD26" w:rsidR="00C16EBB" w:rsidRPr="00367226" w:rsidRDefault="00550558" w:rsidP="000834BD">
      <w:pPr>
        <w:spacing w:after="120"/>
        <w:ind w:firstLine="708"/>
        <w:contextualSpacing/>
        <w:jc w:val="both"/>
        <w:rPr>
          <w:sz w:val="28"/>
          <w:szCs w:val="28"/>
        </w:rPr>
      </w:pPr>
      <w:r>
        <w:rPr>
          <w:sz w:val="28"/>
          <w:szCs w:val="28"/>
        </w:rPr>
        <w:t>2</w:t>
      </w:r>
      <w:r>
        <w:rPr>
          <w:sz w:val="28"/>
          <w:szCs w:val="28"/>
          <w:lang w:val="uk-UA"/>
        </w:rPr>
        <w:t>3</w:t>
      </w:r>
      <w:r w:rsidR="00C16EBB">
        <w:rPr>
          <w:sz w:val="28"/>
          <w:szCs w:val="28"/>
        </w:rPr>
        <w:t>)</w:t>
      </w:r>
      <w:r w:rsidR="00C16EBB" w:rsidRPr="00367226">
        <w:rPr>
          <w:sz w:val="28"/>
          <w:szCs w:val="28"/>
        </w:rPr>
        <w:t xml:space="preserve"> </w:t>
      </w:r>
      <w:r w:rsidR="0077551D">
        <w:rPr>
          <w:sz w:val="28"/>
          <w:szCs w:val="28"/>
          <w:lang w:val="uk-UA"/>
        </w:rPr>
        <w:t xml:space="preserve">щодо </w:t>
      </w:r>
      <w:r w:rsidR="00C16EBB" w:rsidRPr="00367226">
        <w:rPr>
          <w:sz w:val="28"/>
          <w:szCs w:val="28"/>
        </w:rPr>
        <w:t xml:space="preserve">осіб, </w:t>
      </w:r>
      <w:r w:rsidR="00C16EBB">
        <w:rPr>
          <w:sz w:val="28"/>
          <w:szCs w:val="28"/>
        </w:rPr>
        <w:t>засуджених</w:t>
      </w:r>
      <w:r w:rsidR="00C16EBB" w:rsidRPr="003915B7">
        <w:rPr>
          <w:sz w:val="28"/>
          <w:szCs w:val="28"/>
        </w:rPr>
        <w:t xml:space="preserve"> до покарання у вигляді позбавлення волі, тримання в дисциплінарному батальйоні військовослужбов</w:t>
      </w:r>
      <w:r w:rsidR="00C16EBB">
        <w:rPr>
          <w:sz w:val="28"/>
          <w:szCs w:val="28"/>
        </w:rPr>
        <w:t xml:space="preserve">ців або обмеження волі </w:t>
      </w:r>
      <w:r w:rsidR="007E7191">
        <w:rPr>
          <w:sz w:val="28"/>
          <w:szCs w:val="28"/>
          <w:lang w:val="uk-UA"/>
        </w:rPr>
        <w:t>–</w:t>
      </w:r>
      <w:r w:rsidR="00C16EBB" w:rsidRPr="00367226">
        <w:rPr>
          <w:sz w:val="28"/>
          <w:szCs w:val="28"/>
        </w:rPr>
        <w:t xml:space="preserve"> супровідний лист установи виконання покарань.</w:t>
      </w:r>
    </w:p>
    <w:p w14:paraId="7EB0384E" w14:textId="5D1EC23E" w:rsidR="000A55D0" w:rsidRDefault="00C16EBB" w:rsidP="000834BD">
      <w:pPr>
        <w:spacing w:after="120"/>
        <w:ind w:firstLine="708"/>
        <w:jc w:val="both"/>
        <w:rPr>
          <w:sz w:val="28"/>
          <w:szCs w:val="28"/>
          <w:lang w:val="uk-UA"/>
        </w:rPr>
      </w:pPr>
      <w:r w:rsidRPr="0023433A">
        <w:rPr>
          <w:sz w:val="28"/>
          <w:szCs w:val="28"/>
        </w:rPr>
        <w:t xml:space="preserve">У разі надходження до місцевого центру ухвали суду щодо надання БВПД </w:t>
      </w:r>
      <w:r w:rsidR="003537E7" w:rsidRPr="0023433A">
        <w:rPr>
          <w:sz w:val="28"/>
          <w:szCs w:val="28"/>
        </w:rPr>
        <w:t>особ</w:t>
      </w:r>
      <w:r w:rsidR="003537E7" w:rsidRPr="0023433A">
        <w:rPr>
          <w:sz w:val="28"/>
          <w:szCs w:val="28"/>
          <w:lang w:val="uk-UA"/>
        </w:rPr>
        <w:t>і</w:t>
      </w:r>
      <w:r w:rsidRPr="0023433A">
        <w:rPr>
          <w:sz w:val="28"/>
          <w:szCs w:val="28"/>
        </w:rPr>
        <w:t xml:space="preserve">, </w:t>
      </w:r>
      <w:r w:rsidR="003537E7" w:rsidRPr="0023433A">
        <w:rPr>
          <w:sz w:val="28"/>
          <w:szCs w:val="28"/>
        </w:rPr>
        <w:t>засуджен</w:t>
      </w:r>
      <w:proofErr w:type="spellStart"/>
      <w:r w:rsidR="003537E7" w:rsidRPr="0023433A">
        <w:rPr>
          <w:sz w:val="28"/>
          <w:szCs w:val="28"/>
          <w:lang w:val="uk-UA"/>
        </w:rPr>
        <w:t>ій</w:t>
      </w:r>
      <w:proofErr w:type="spellEnd"/>
      <w:r w:rsidR="003537E7" w:rsidRPr="0023433A">
        <w:rPr>
          <w:sz w:val="28"/>
          <w:szCs w:val="28"/>
        </w:rPr>
        <w:t xml:space="preserve"> </w:t>
      </w:r>
      <w:r w:rsidRPr="0023433A">
        <w:rPr>
          <w:sz w:val="28"/>
          <w:szCs w:val="28"/>
        </w:rPr>
        <w:t xml:space="preserve">до покарання у вигляді позбавлення волі, тримання в дисциплінарному батальйоні військовослужбовців або обмеження волі, в судах, місцевий центр </w:t>
      </w:r>
      <w:r w:rsidR="00F07137">
        <w:rPr>
          <w:sz w:val="28"/>
          <w:szCs w:val="28"/>
        </w:rPr>
        <w:t>приймає рішення про надання БВПД такі</w:t>
      </w:r>
      <w:r w:rsidR="00EC4467">
        <w:rPr>
          <w:sz w:val="28"/>
          <w:szCs w:val="28"/>
          <w:lang w:val="uk-UA"/>
        </w:rPr>
        <w:t>й</w:t>
      </w:r>
      <w:r w:rsidR="00F07137">
        <w:rPr>
          <w:sz w:val="28"/>
          <w:szCs w:val="28"/>
        </w:rPr>
        <w:t xml:space="preserve"> особі на підставі такої ухвали</w:t>
      </w:r>
      <w:r w:rsidR="000A55D0">
        <w:rPr>
          <w:sz w:val="28"/>
          <w:szCs w:val="28"/>
          <w:lang w:val="uk-UA"/>
        </w:rPr>
        <w:t>;</w:t>
      </w:r>
    </w:p>
    <w:p w14:paraId="6E84C40D" w14:textId="6A185F5D" w:rsidR="000A55D0" w:rsidRPr="007C5609" w:rsidRDefault="000A55D0" w:rsidP="000834BD">
      <w:pPr>
        <w:spacing w:after="120"/>
        <w:ind w:firstLine="708"/>
        <w:jc w:val="both"/>
        <w:rPr>
          <w:color w:val="000000" w:themeColor="text1"/>
          <w:sz w:val="28"/>
          <w:szCs w:val="28"/>
          <w:lang w:val="uk-UA"/>
        </w:rPr>
      </w:pPr>
      <w:r w:rsidRPr="007C5609">
        <w:rPr>
          <w:color w:val="000000" w:themeColor="text1"/>
          <w:sz w:val="28"/>
          <w:szCs w:val="28"/>
          <w:lang w:val="uk-UA"/>
        </w:rPr>
        <w:t xml:space="preserve">24) щодо осіб, стосовно яких згідно із Законом України </w:t>
      </w:r>
      <w:r w:rsidR="00F80C02">
        <w:rPr>
          <w:color w:val="000000" w:themeColor="text1"/>
          <w:sz w:val="28"/>
          <w:szCs w:val="28"/>
          <w:lang w:val="uk-UA"/>
        </w:rPr>
        <w:t>«</w:t>
      </w:r>
      <w:r w:rsidRPr="007C5609">
        <w:rPr>
          <w:color w:val="000000" w:themeColor="text1"/>
          <w:sz w:val="28"/>
          <w:szCs w:val="28"/>
          <w:lang w:val="uk-UA"/>
        </w:rPr>
        <w:t>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r w:rsidR="00F80C02">
        <w:rPr>
          <w:color w:val="000000" w:themeColor="text1"/>
          <w:sz w:val="28"/>
          <w:szCs w:val="28"/>
          <w:lang w:val="uk-UA"/>
        </w:rPr>
        <w:t>»</w:t>
      </w:r>
      <w:r w:rsidRPr="007C5609">
        <w:rPr>
          <w:color w:val="000000" w:themeColor="text1"/>
          <w:sz w:val="28"/>
          <w:szCs w:val="28"/>
          <w:lang w:val="uk-UA"/>
        </w:rPr>
        <w:t xml:space="preserve"> </w:t>
      </w:r>
      <w:r w:rsidRPr="007C5609">
        <w:rPr>
          <w:color w:val="000000" w:themeColor="text1"/>
          <w:sz w:val="28"/>
          <w:szCs w:val="28"/>
          <w:lang w:val="uk-UA"/>
        </w:rPr>
        <w:lastRenderedPageBreak/>
        <w:t>встановлено факт позбавлення особистої свободи внаслідок збройної агресії проти України:</w:t>
      </w:r>
    </w:p>
    <w:p w14:paraId="40CC7FF2" w14:textId="64FAA8B3" w:rsidR="000A55D0" w:rsidRPr="007C5609" w:rsidRDefault="000A55D0" w:rsidP="000834BD">
      <w:pPr>
        <w:pStyle w:val="af1"/>
        <w:spacing w:after="120"/>
        <w:ind w:firstLine="708"/>
        <w:jc w:val="both"/>
        <w:rPr>
          <w:rFonts w:ascii="Times New Roman" w:hAnsi="Times New Roman"/>
          <w:color w:val="000000" w:themeColor="text1"/>
          <w:sz w:val="28"/>
          <w:szCs w:val="28"/>
          <w:lang w:val="uk-UA"/>
        </w:rPr>
      </w:pPr>
      <w:r w:rsidRPr="007C5609">
        <w:rPr>
          <w:rFonts w:ascii="Times New Roman" w:hAnsi="Times New Roman"/>
          <w:color w:val="000000" w:themeColor="text1"/>
          <w:sz w:val="28"/>
          <w:szCs w:val="28"/>
          <w:lang w:val="uk-UA"/>
        </w:rPr>
        <w:t>рішення Комісії</w:t>
      </w:r>
      <w:r w:rsidR="00802980" w:rsidRPr="007C5609">
        <w:rPr>
          <w:color w:val="000000" w:themeColor="text1"/>
          <w:shd w:val="clear" w:color="auto" w:fill="FFFFFF"/>
          <w:lang w:val="uk-UA"/>
        </w:rPr>
        <w:t xml:space="preserve"> </w:t>
      </w:r>
      <w:r w:rsidR="00802980" w:rsidRPr="007C5609">
        <w:rPr>
          <w:rFonts w:ascii="Times New Roman" w:hAnsi="Times New Roman"/>
          <w:color w:val="000000" w:themeColor="text1"/>
          <w:sz w:val="28"/>
          <w:szCs w:val="28"/>
          <w:lang w:val="uk-UA"/>
        </w:rPr>
        <w:t>з питань встановлення факту позбавлення особи особистої свободи внаслідок збройної агресії проти України (далі – Комісія)</w:t>
      </w:r>
      <w:r w:rsidRPr="007C5609">
        <w:rPr>
          <w:rFonts w:ascii="Times New Roman" w:hAnsi="Times New Roman"/>
          <w:color w:val="000000" w:themeColor="text1"/>
          <w:sz w:val="28"/>
          <w:szCs w:val="28"/>
          <w:lang w:val="uk-UA"/>
        </w:rPr>
        <w:t xml:space="preserve"> про встановлення факту позбавлення особи особистої свободи внаслідок збройної агресії проти України;</w:t>
      </w:r>
    </w:p>
    <w:p w14:paraId="2C7077B5" w14:textId="3F7B5125" w:rsidR="000A55D0" w:rsidRPr="007C5609" w:rsidRDefault="00802980" w:rsidP="000834BD">
      <w:pPr>
        <w:pStyle w:val="af1"/>
        <w:spacing w:after="120"/>
        <w:ind w:firstLine="708"/>
        <w:jc w:val="both"/>
        <w:rPr>
          <w:rFonts w:ascii="Times New Roman" w:hAnsi="Times New Roman"/>
          <w:color w:val="000000" w:themeColor="text1"/>
          <w:sz w:val="28"/>
          <w:szCs w:val="28"/>
          <w:lang w:val="uk-UA"/>
        </w:rPr>
      </w:pPr>
      <w:r w:rsidRPr="007C5609">
        <w:rPr>
          <w:rFonts w:ascii="Times New Roman" w:hAnsi="Times New Roman"/>
          <w:color w:val="000000" w:themeColor="text1"/>
          <w:sz w:val="28"/>
          <w:szCs w:val="28"/>
          <w:lang w:val="uk-UA"/>
        </w:rPr>
        <w:t xml:space="preserve">у разі звернення члену </w:t>
      </w:r>
      <w:r w:rsidRPr="007C5609">
        <w:rPr>
          <w:rFonts w:ascii="Times New Roman" w:hAnsi="Times New Roman"/>
          <w:color w:val="000000" w:themeColor="text1"/>
          <w:sz w:val="28"/>
          <w:szCs w:val="28"/>
          <w:shd w:val="clear" w:color="auto" w:fill="FFFFFF"/>
          <w:lang w:val="uk-UA"/>
        </w:rPr>
        <w:t>сім’ї такої особи –</w:t>
      </w:r>
      <w:r w:rsidRPr="007C5609">
        <w:rPr>
          <w:rFonts w:ascii="Times New Roman" w:hAnsi="Times New Roman"/>
          <w:color w:val="000000" w:themeColor="text1"/>
          <w:sz w:val="28"/>
          <w:szCs w:val="28"/>
          <w:lang w:val="uk-UA"/>
        </w:rPr>
        <w:t xml:space="preserve"> </w:t>
      </w:r>
      <w:r w:rsidR="000A55D0" w:rsidRPr="007C5609">
        <w:rPr>
          <w:rFonts w:ascii="Times New Roman" w:hAnsi="Times New Roman"/>
          <w:color w:val="000000" w:themeColor="text1"/>
          <w:sz w:val="28"/>
          <w:szCs w:val="28"/>
          <w:lang w:val="uk-UA"/>
        </w:rPr>
        <w:t>рішення Комісії</w:t>
      </w:r>
      <w:r w:rsidR="000A55D0" w:rsidRPr="007C5609">
        <w:rPr>
          <w:color w:val="000000" w:themeColor="text1"/>
          <w:shd w:val="clear" w:color="auto" w:fill="FFFFFF"/>
          <w:lang w:val="uk-UA"/>
        </w:rPr>
        <w:t xml:space="preserve"> </w:t>
      </w:r>
      <w:r w:rsidR="000A55D0" w:rsidRPr="007C5609">
        <w:rPr>
          <w:rFonts w:ascii="Times New Roman" w:hAnsi="Times New Roman"/>
          <w:color w:val="000000" w:themeColor="text1"/>
          <w:sz w:val="28"/>
          <w:szCs w:val="28"/>
          <w:shd w:val="clear" w:color="auto" w:fill="FFFFFF"/>
          <w:lang w:val="uk-UA"/>
        </w:rPr>
        <w:t>про визнання членом сім’ї особи, стосовно якої встановлено факт позбавлення особистої свободи внаслідок збройної агресії проти України</w:t>
      </w:r>
      <w:r w:rsidRPr="007C5609">
        <w:rPr>
          <w:rFonts w:ascii="Times New Roman" w:hAnsi="Times New Roman"/>
          <w:color w:val="000000" w:themeColor="text1"/>
          <w:sz w:val="28"/>
          <w:szCs w:val="28"/>
          <w:shd w:val="clear" w:color="auto" w:fill="FFFFFF"/>
          <w:lang w:val="uk-UA"/>
        </w:rPr>
        <w:t>;</w:t>
      </w:r>
    </w:p>
    <w:p w14:paraId="62CFD634" w14:textId="78A372D0" w:rsidR="002E134E" w:rsidRDefault="000A55D0" w:rsidP="000834BD">
      <w:pPr>
        <w:spacing w:after="120"/>
        <w:ind w:firstLine="708"/>
        <w:jc w:val="both"/>
        <w:rPr>
          <w:sz w:val="28"/>
          <w:szCs w:val="28"/>
        </w:rPr>
      </w:pPr>
      <w:r w:rsidRPr="007C5609">
        <w:rPr>
          <w:sz w:val="28"/>
          <w:szCs w:val="28"/>
          <w:lang w:val="uk-UA"/>
        </w:rPr>
        <w:t>виписка з Єдиного реєстру осіб, стосовно яких встановлено факт позбавлення особистої свободи внаслідок збройної агресії проти України</w:t>
      </w:r>
      <w:r w:rsidR="00C16EBB" w:rsidRPr="007C5609">
        <w:rPr>
          <w:sz w:val="28"/>
          <w:szCs w:val="28"/>
        </w:rPr>
        <w:t>.</w:t>
      </w:r>
    </w:p>
    <w:p w14:paraId="6A50B5F1" w14:textId="0BE829B8" w:rsidR="00566535" w:rsidRDefault="00566535" w:rsidP="000834BD">
      <w:pPr>
        <w:spacing w:after="120"/>
        <w:ind w:firstLine="708"/>
        <w:contextualSpacing/>
        <w:jc w:val="both"/>
        <w:rPr>
          <w:sz w:val="28"/>
          <w:szCs w:val="28"/>
        </w:rPr>
      </w:pPr>
      <w:r>
        <w:rPr>
          <w:sz w:val="28"/>
          <w:szCs w:val="28"/>
          <w:lang w:val="uk-UA"/>
        </w:rPr>
        <w:t>3. Зазначений п</w:t>
      </w:r>
      <w:r w:rsidRPr="00367226">
        <w:rPr>
          <w:sz w:val="28"/>
          <w:szCs w:val="28"/>
        </w:rPr>
        <w:t xml:space="preserve">ерелік документів не є вичерпним, особа, яка бажає отримати БВПД, має право подати будь-який інший документ, який підтверджує її належність до </w:t>
      </w:r>
      <w:r w:rsidR="0077551D">
        <w:rPr>
          <w:sz w:val="28"/>
          <w:szCs w:val="28"/>
          <w:lang w:val="uk-UA"/>
        </w:rPr>
        <w:t xml:space="preserve">відповідного </w:t>
      </w:r>
      <w:r w:rsidRPr="00367226">
        <w:rPr>
          <w:sz w:val="28"/>
          <w:szCs w:val="28"/>
        </w:rPr>
        <w:t xml:space="preserve">суб’єкта права на БВПД. </w:t>
      </w:r>
    </w:p>
    <w:p w14:paraId="0CADC457" w14:textId="0151F641" w:rsidR="00566535" w:rsidRDefault="00566535" w:rsidP="000834BD">
      <w:pPr>
        <w:spacing w:after="120"/>
        <w:ind w:firstLine="708"/>
        <w:contextualSpacing/>
        <w:jc w:val="both"/>
        <w:rPr>
          <w:sz w:val="28"/>
          <w:szCs w:val="28"/>
        </w:rPr>
      </w:pPr>
    </w:p>
    <w:p w14:paraId="65400975" w14:textId="77777777" w:rsidR="006D3ED0" w:rsidRPr="00367226" w:rsidRDefault="006D3ED0" w:rsidP="000834BD">
      <w:pPr>
        <w:spacing w:after="120"/>
        <w:jc w:val="center"/>
      </w:pPr>
      <w:r w:rsidRPr="00367226">
        <w:rPr>
          <w:bCs/>
          <w:kern w:val="24"/>
          <w:sz w:val="28"/>
          <w:szCs w:val="28"/>
          <w:lang w:eastAsia="uk-UA"/>
        </w:rPr>
        <w:t>_______________________</w:t>
      </w:r>
    </w:p>
    <w:p w14:paraId="62E036BE" w14:textId="3560D6E3" w:rsidR="00566535" w:rsidRPr="00566535" w:rsidRDefault="00566535" w:rsidP="000834BD">
      <w:pPr>
        <w:spacing w:after="120"/>
        <w:ind w:firstLine="708"/>
        <w:jc w:val="both"/>
      </w:pPr>
    </w:p>
    <w:sectPr w:rsidR="00566535" w:rsidRPr="00566535" w:rsidSect="00566535">
      <w:headerReference w:type="even" r:id="rId7"/>
      <w:headerReference w:type="default" r:id="rId8"/>
      <w:pgSz w:w="11906" w:h="16838"/>
      <w:pgMar w:top="1440" w:right="851"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6A0E8" w14:textId="77777777" w:rsidR="00E22D4D" w:rsidRDefault="00E22D4D" w:rsidP="004D3F01">
      <w:r>
        <w:separator/>
      </w:r>
    </w:p>
  </w:endnote>
  <w:endnote w:type="continuationSeparator" w:id="0">
    <w:p w14:paraId="74708009" w14:textId="77777777" w:rsidR="00E22D4D" w:rsidRDefault="00E22D4D" w:rsidP="004D3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98EFE" w14:textId="77777777" w:rsidR="00E22D4D" w:rsidRDefault="00E22D4D" w:rsidP="004D3F01">
      <w:r>
        <w:separator/>
      </w:r>
    </w:p>
  </w:footnote>
  <w:footnote w:type="continuationSeparator" w:id="0">
    <w:p w14:paraId="0211967F" w14:textId="77777777" w:rsidR="00E22D4D" w:rsidRDefault="00E22D4D" w:rsidP="004D3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5"/>
      </w:rPr>
      <w:id w:val="-1448162428"/>
      <w:docPartObj>
        <w:docPartGallery w:val="Page Numbers (Top of Page)"/>
        <w:docPartUnique/>
      </w:docPartObj>
    </w:sdtPr>
    <w:sdtContent>
      <w:p w14:paraId="7A57A4D6" w14:textId="47D7DF3C" w:rsidR="004D3F01" w:rsidRDefault="004D3F01" w:rsidP="008E7E16">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sdtContent>
  </w:sdt>
  <w:p w14:paraId="0E8E0B64" w14:textId="77777777" w:rsidR="004D3F01" w:rsidRDefault="004D3F0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5"/>
      </w:rPr>
      <w:id w:val="1426928228"/>
      <w:docPartObj>
        <w:docPartGallery w:val="Page Numbers (Top of Page)"/>
        <w:docPartUnique/>
      </w:docPartObj>
    </w:sdtPr>
    <w:sdtContent>
      <w:p w14:paraId="7AB23306" w14:textId="14320740" w:rsidR="004D3F01" w:rsidRDefault="004D3F01" w:rsidP="008E7E16">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Pr>
            <w:rStyle w:val="a5"/>
            <w:noProof/>
          </w:rPr>
          <w:t>2</w:t>
        </w:r>
        <w:r>
          <w:rPr>
            <w:rStyle w:val="a5"/>
          </w:rPr>
          <w:fldChar w:fldCharType="end"/>
        </w:r>
      </w:p>
    </w:sdtContent>
  </w:sdt>
  <w:p w14:paraId="4B0E3273" w14:textId="1CB3C93E" w:rsidR="004D3F01" w:rsidRPr="007E7191" w:rsidRDefault="007E7191" w:rsidP="007E7191">
    <w:pPr>
      <w:pStyle w:val="a3"/>
      <w:jc w:val="right"/>
      <w:rPr>
        <w:sz w:val="22"/>
        <w:szCs w:val="22"/>
        <w:lang w:val="uk-UA"/>
      </w:rPr>
    </w:pPr>
    <w:r w:rsidRPr="007E7191">
      <w:rPr>
        <w:sz w:val="22"/>
        <w:szCs w:val="22"/>
        <w:lang w:val="uk-UA"/>
      </w:rPr>
      <w:t>Продовження додатку 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34E"/>
    <w:rsid w:val="000834BD"/>
    <w:rsid w:val="0009699D"/>
    <w:rsid w:val="000A55D0"/>
    <w:rsid w:val="000B6F30"/>
    <w:rsid w:val="000C7A05"/>
    <w:rsid w:val="000F1362"/>
    <w:rsid w:val="00122DA0"/>
    <w:rsid w:val="0013234E"/>
    <w:rsid w:val="00195C86"/>
    <w:rsid w:val="00212BBF"/>
    <w:rsid w:val="00224C7E"/>
    <w:rsid w:val="0023433A"/>
    <w:rsid w:val="00245D98"/>
    <w:rsid w:val="002E134E"/>
    <w:rsid w:val="002E486F"/>
    <w:rsid w:val="002E514C"/>
    <w:rsid w:val="003537E7"/>
    <w:rsid w:val="00370470"/>
    <w:rsid w:val="003C486D"/>
    <w:rsid w:val="0046417E"/>
    <w:rsid w:val="00465FC6"/>
    <w:rsid w:val="004A4811"/>
    <w:rsid w:val="004A6A32"/>
    <w:rsid w:val="004D3F01"/>
    <w:rsid w:val="004E31CA"/>
    <w:rsid w:val="00545E74"/>
    <w:rsid w:val="00550558"/>
    <w:rsid w:val="00554FDF"/>
    <w:rsid w:val="00566535"/>
    <w:rsid w:val="00573145"/>
    <w:rsid w:val="00583822"/>
    <w:rsid w:val="006322D1"/>
    <w:rsid w:val="006A0111"/>
    <w:rsid w:val="006D1A14"/>
    <w:rsid w:val="006D3ED0"/>
    <w:rsid w:val="006F6AD3"/>
    <w:rsid w:val="0071123D"/>
    <w:rsid w:val="0077551D"/>
    <w:rsid w:val="00786ED9"/>
    <w:rsid w:val="007C5609"/>
    <w:rsid w:val="007D1399"/>
    <w:rsid w:val="007E7191"/>
    <w:rsid w:val="00802980"/>
    <w:rsid w:val="0083331E"/>
    <w:rsid w:val="00855850"/>
    <w:rsid w:val="008C5710"/>
    <w:rsid w:val="008E4054"/>
    <w:rsid w:val="00903015"/>
    <w:rsid w:val="009609ED"/>
    <w:rsid w:val="00995547"/>
    <w:rsid w:val="009D0F94"/>
    <w:rsid w:val="009E6C8B"/>
    <w:rsid w:val="009F48A3"/>
    <w:rsid w:val="00A034FE"/>
    <w:rsid w:val="00A621D0"/>
    <w:rsid w:val="00A90EE6"/>
    <w:rsid w:val="00B510EF"/>
    <w:rsid w:val="00B73FEC"/>
    <w:rsid w:val="00BB3AB3"/>
    <w:rsid w:val="00BF7B7A"/>
    <w:rsid w:val="00C16EBB"/>
    <w:rsid w:val="00C60E4B"/>
    <w:rsid w:val="00C7524A"/>
    <w:rsid w:val="00CC3A86"/>
    <w:rsid w:val="00D00E7B"/>
    <w:rsid w:val="00D36D7C"/>
    <w:rsid w:val="00D50DC1"/>
    <w:rsid w:val="00DA5B85"/>
    <w:rsid w:val="00DE75A2"/>
    <w:rsid w:val="00DE7BF0"/>
    <w:rsid w:val="00E034FC"/>
    <w:rsid w:val="00E140D3"/>
    <w:rsid w:val="00E22D4D"/>
    <w:rsid w:val="00E7116D"/>
    <w:rsid w:val="00E74E94"/>
    <w:rsid w:val="00E87CBC"/>
    <w:rsid w:val="00E91DFC"/>
    <w:rsid w:val="00EC4467"/>
    <w:rsid w:val="00EC745A"/>
    <w:rsid w:val="00F07137"/>
    <w:rsid w:val="00F80C02"/>
    <w:rsid w:val="00FD00C8"/>
    <w:rsid w:val="00FE4A1F"/>
    <w:rsid w:val="00FE5114"/>
    <w:rsid w:val="00FF35E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54BD0"/>
  <w15:chartTrackingRefBased/>
  <w15:docId w15:val="{FF1C769A-219A-BD44-ADDB-13187AAE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10EF"/>
    <w:rPr>
      <w:rFonts w:ascii="Times New Roman" w:eastAsia="Times New Roman" w:hAnsi="Times New Roman" w:cs="Times New Roman"/>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3F01"/>
    <w:pPr>
      <w:tabs>
        <w:tab w:val="center" w:pos="4513"/>
        <w:tab w:val="right" w:pos="9026"/>
      </w:tabs>
    </w:pPr>
  </w:style>
  <w:style w:type="character" w:customStyle="1" w:styleId="a4">
    <w:name w:val="Верхний колонтитул Знак"/>
    <w:basedOn w:val="a0"/>
    <w:link w:val="a3"/>
    <w:uiPriority w:val="99"/>
    <w:rsid w:val="004D3F01"/>
    <w:rPr>
      <w:rFonts w:ascii="Times New Roman" w:eastAsia="Times New Roman" w:hAnsi="Times New Roman" w:cs="Times New Roman"/>
      <w:lang w:eastAsia="en-GB"/>
    </w:rPr>
  </w:style>
  <w:style w:type="character" w:styleId="a5">
    <w:name w:val="page number"/>
    <w:basedOn w:val="a0"/>
    <w:uiPriority w:val="99"/>
    <w:semiHidden/>
    <w:unhideWhenUsed/>
    <w:rsid w:val="004D3F01"/>
  </w:style>
  <w:style w:type="paragraph" w:styleId="a6">
    <w:name w:val="footer"/>
    <w:basedOn w:val="a"/>
    <w:link w:val="a7"/>
    <w:uiPriority w:val="99"/>
    <w:unhideWhenUsed/>
    <w:rsid w:val="004D3F01"/>
    <w:pPr>
      <w:tabs>
        <w:tab w:val="center" w:pos="4513"/>
        <w:tab w:val="right" w:pos="9026"/>
      </w:tabs>
    </w:pPr>
  </w:style>
  <w:style w:type="character" w:customStyle="1" w:styleId="a7">
    <w:name w:val="Нижний колонтитул Знак"/>
    <w:basedOn w:val="a0"/>
    <w:link w:val="a6"/>
    <w:uiPriority w:val="99"/>
    <w:rsid w:val="004D3F01"/>
    <w:rPr>
      <w:rFonts w:ascii="Times New Roman" w:eastAsia="Times New Roman" w:hAnsi="Times New Roman" w:cs="Times New Roman"/>
      <w:lang w:eastAsia="en-GB"/>
    </w:rPr>
  </w:style>
  <w:style w:type="character" w:styleId="a8">
    <w:name w:val="annotation reference"/>
    <w:basedOn w:val="a0"/>
    <w:uiPriority w:val="99"/>
    <w:semiHidden/>
    <w:unhideWhenUsed/>
    <w:rsid w:val="004E31CA"/>
    <w:rPr>
      <w:sz w:val="16"/>
      <w:szCs w:val="16"/>
    </w:rPr>
  </w:style>
  <w:style w:type="paragraph" w:styleId="a9">
    <w:name w:val="annotation text"/>
    <w:basedOn w:val="a"/>
    <w:link w:val="aa"/>
    <w:uiPriority w:val="99"/>
    <w:semiHidden/>
    <w:unhideWhenUsed/>
    <w:rsid w:val="004E31CA"/>
    <w:rPr>
      <w:sz w:val="20"/>
      <w:szCs w:val="20"/>
    </w:rPr>
  </w:style>
  <w:style w:type="character" w:customStyle="1" w:styleId="aa">
    <w:name w:val="Текст примечания Знак"/>
    <w:basedOn w:val="a0"/>
    <w:link w:val="a9"/>
    <w:uiPriority w:val="99"/>
    <w:semiHidden/>
    <w:rsid w:val="004E31CA"/>
    <w:rPr>
      <w:rFonts w:ascii="Times New Roman" w:eastAsia="Times New Roman" w:hAnsi="Times New Roman" w:cs="Times New Roman"/>
      <w:sz w:val="20"/>
      <w:szCs w:val="20"/>
      <w:lang w:eastAsia="en-GB"/>
    </w:rPr>
  </w:style>
  <w:style w:type="paragraph" w:styleId="ab">
    <w:name w:val="annotation subject"/>
    <w:basedOn w:val="a9"/>
    <w:next w:val="a9"/>
    <w:link w:val="ac"/>
    <w:uiPriority w:val="99"/>
    <w:semiHidden/>
    <w:unhideWhenUsed/>
    <w:rsid w:val="004E31CA"/>
    <w:rPr>
      <w:b/>
      <w:bCs/>
    </w:rPr>
  </w:style>
  <w:style w:type="character" w:customStyle="1" w:styleId="ac">
    <w:name w:val="Тема примечания Знак"/>
    <w:basedOn w:val="aa"/>
    <w:link w:val="ab"/>
    <w:uiPriority w:val="99"/>
    <w:semiHidden/>
    <w:rsid w:val="004E31CA"/>
    <w:rPr>
      <w:rFonts w:ascii="Times New Roman" w:eastAsia="Times New Roman" w:hAnsi="Times New Roman" w:cs="Times New Roman"/>
      <w:b/>
      <w:bCs/>
      <w:sz w:val="20"/>
      <w:szCs w:val="20"/>
      <w:lang w:eastAsia="en-GB"/>
    </w:rPr>
  </w:style>
  <w:style w:type="paragraph" w:styleId="ad">
    <w:name w:val="Balloon Text"/>
    <w:basedOn w:val="a"/>
    <w:link w:val="ae"/>
    <w:uiPriority w:val="99"/>
    <w:semiHidden/>
    <w:unhideWhenUsed/>
    <w:rsid w:val="004E31CA"/>
    <w:rPr>
      <w:rFonts w:ascii="Segoe UI" w:hAnsi="Segoe UI" w:cs="Segoe UI"/>
      <w:sz w:val="18"/>
      <w:szCs w:val="18"/>
    </w:rPr>
  </w:style>
  <w:style w:type="character" w:customStyle="1" w:styleId="ae">
    <w:name w:val="Текст выноски Знак"/>
    <w:basedOn w:val="a0"/>
    <w:link w:val="ad"/>
    <w:uiPriority w:val="99"/>
    <w:semiHidden/>
    <w:rsid w:val="004E31CA"/>
    <w:rPr>
      <w:rFonts w:ascii="Segoe UI" w:eastAsia="Times New Roman" w:hAnsi="Segoe UI" w:cs="Segoe UI"/>
      <w:sz w:val="18"/>
      <w:szCs w:val="18"/>
      <w:lang w:eastAsia="en-GB"/>
    </w:rPr>
  </w:style>
  <w:style w:type="paragraph" w:styleId="af">
    <w:name w:val="Revision"/>
    <w:hidden/>
    <w:uiPriority w:val="99"/>
    <w:semiHidden/>
    <w:rsid w:val="00A034FE"/>
    <w:rPr>
      <w:rFonts w:ascii="Times New Roman" w:eastAsia="Times New Roman" w:hAnsi="Times New Roman" w:cs="Times New Roman"/>
      <w:lang w:eastAsia="en-GB"/>
    </w:rPr>
  </w:style>
  <w:style w:type="paragraph" w:styleId="af0">
    <w:name w:val="Normal (Web)"/>
    <w:basedOn w:val="a"/>
    <w:uiPriority w:val="99"/>
    <w:unhideWhenUsed/>
    <w:rsid w:val="00A621D0"/>
    <w:pPr>
      <w:spacing w:before="100" w:beforeAutospacing="1" w:after="100" w:afterAutospacing="1"/>
    </w:pPr>
  </w:style>
  <w:style w:type="paragraph" w:styleId="af1">
    <w:name w:val="No Spacing"/>
    <w:uiPriority w:val="1"/>
    <w:qFormat/>
    <w:rsid w:val="000A55D0"/>
    <w:rPr>
      <w:rFonts w:asciiTheme="majorHAnsi" w:eastAsia="MS Mincho" w:hAnsiTheme="majorHAns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1683">
      <w:bodyDiv w:val="1"/>
      <w:marLeft w:val="0"/>
      <w:marRight w:val="0"/>
      <w:marTop w:val="0"/>
      <w:marBottom w:val="0"/>
      <w:divBdr>
        <w:top w:val="none" w:sz="0" w:space="0" w:color="auto"/>
        <w:left w:val="none" w:sz="0" w:space="0" w:color="auto"/>
        <w:bottom w:val="none" w:sz="0" w:space="0" w:color="auto"/>
        <w:right w:val="none" w:sz="0" w:space="0" w:color="auto"/>
      </w:divBdr>
      <w:divsChild>
        <w:div w:id="650208507">
          <w:marLeft w:val="0"/>
          <w:marRight w:val="0"/>
          <w:marTop w:val="0"/>
          <w:marBottom w:val="0"/>
          <w:divBdr>
            <w:top w:val="none" w:sz="0" w:space="0" w:color="auto"/>
            <w:left w:val="none" w:sz="0" w:space="0" w:color="auto"/>
            <w:bottom w:val="none" w:sz="0" w:space="0" w:color="auto"/>
            <w:right w:val="none" w:sz="0" w:space="0" w:color="auto"/>
          </w:divBdr>
          <w:divsChild>
            <w:div w:id="607128131">
              <w:marLeft w:val="0"/>
              <w:marRight w:val="0"/>
              <w:marTop w:val="0"/>
              <w:marBottom w:val="0"/>
              <w:divBdr>
                <w:top w:val="none" w:sz="0" w:space="0" w:color="auto"/>
                <w:left w:val="none" w:sz="0" w:space="0" w:color="auto"/>
                <w:bottom w:val="none" w:sz="0" w:space="0" w:color="auto"/>
                <w:right w:val="none" w:sz="0" w:space="0" w:color="auto"/>
              </w:divBdr>
              <w:divsChild>
                <w:div w:id="20532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9532">
      <w:bodyDiv w:val="1"/>
      <w:marLeft w:val="0"/>
      <w:marRight w:val="0"/>
      <w:marTop w:val="0"/>
      <w:marBottom w:val="0"/>
      <w:divBdr>
        <w:top w:val="none" w:sz="0" w:space="0" w:color="auto"/>
        <w:left w:val="none" w:sz="0" w:space="0" w:color="auto"/>
        <w:bottom w:val="none" w:sz="0" w:space="0" w:color="auto"/>
        <w:right w:val="none" w:sz="0" w:space="0" w:color="auto"/>
      </w:divBdr>
      <w:divsChild>
        <w:div w:id="1645575907">
          <w:marLeft w:val="0"/>
          <w:marRight w:val="0"/>
          <w:marTop w:val="0"/>
          <w:marBottom w:val="0"/>
          <w:divBdr>
            <w:top w:val="none" w:sz="0" w:space="0" w:color="auto"/>
            <w:left w:val="none" w:sz="0" w:space="0" w:color="auto"/>
            <w:bottom w:val="none" w:sz="0" w:space="0" w:color="auto"/>
            <w:right w:val="none" w:sz="0" w:space="0" w:color="auto"/>
          </w:divBdr>
          <w:divsChild>
            <w:div w:id="301739828">
              <w:marLeft w:val="0"/>
              <w:marRight w:val="0"/>
              <w:marTop w:val="0"/>
              <w:marBottom w:val="0"/>
              <w:divBdr>
                <w:top w:val="none" w:sz="0" w:space="0" w:color="auto"/>
                <w:left w:val="none" w:sz="0" w:space="0" w:color="auto"/>
                <w:bottom w:val="none" w:sz="0" w:space="0" w:color="auto"/>
                <w:right w:val="none" w:sz="0" w:space="0" w:color="auto"/>
              </w:divBdr>
              <w:divsChild>
                <w:div w:id="84354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430872">
      <w:bodyDiv w:val="1"/>
      <w:marLeft w:val="0"/>
      <w:marRight w:val="0"/>
      <w:marTop w:val="0"/>
      <w:marBottom w:val="0"/>
      <w:divBdr>
        <w:top w:val="none" w:sz="0" w:space="0" w:color="auto"/>
        <w:left w:val="none" w:sz="0" w:space="0" w:color="auto"/>
        <w:bottom w:val="none" w:sz="0" w:space="0" w:color="auto"/>
        <w:right w:val="none" w:sz="0" w:space="0" w:color="auto"/>
      </w:divBdr>
    </w:div>
    <w:div w:id="525024078">
      <w:bodyDiv w:val="1"/>
      <w:marLeft w:val="0"/>
      <w:marRight w:val="0"/>
      <w:marTop w:val="0"/>
      <w:marBottom w:val="0"/>
      <w:divBdr>
        <w:top w:val="none" w:sz="0" w:space="0" w:color="auto"/>
        <w:left w:val="none" w:sz="0" w:space="0" w:color="auto"/>
        <w:bottom w:val="none" w:sz="0" w:space="0" w:color="auto"/>
        <w:right w:val="none" w:sz="0" w:space="0" w:color="auto"/>
      </w:divBdr>
    </w:div>
    <w:div w:id="879442753">
      <w:bodyDiv w:val="1"/>
      <w:marLeft w:val="0"/>
      <w:marRight w:val="0"/>
      <w:marTop w:val="0"/>
      <w:marBottom w:val="0"/>
      <w:divBdr>
        <w:top w:val="none" w:sz="0" w:space="0" w:color="auto"/>
        <w:left w:val="none" w:sz="0" w:space="0" w:color="auto"/>
        <w:bottom w:val="none" w:sz="0" w:space="0" w:color="auto"/>
        <w:right w:val="none" w:sz="0" w:space="0" w:color="auto"/>
      </w:divBdr>
    </w:div>
    <w:div w:id="1036664489">
      <w:bodyDiv w:val="1"/>
      <w:marLeft w:val="0"/>
      <w:marRight w:val="0"/>
      <w:marTop w:val="0"/>
      <w:marBottom w:val="0"/>
      <w:divBdr>
        <w:top w:val="none" w:sz="0" w:space="0" w:color="auto"/>
        <w:left w:val="none" w:sz="0" w:space="0" w:color="auto"/>
        <w:bottom w:val="none" w:sz="0" w:space="0" w:color="auto"/>
        <w:right w:val="none" w:sz="0" w:space="0" w:color="auto"/>
      </w:divBdr>
      <w:divsChild>
        <w:div w:id="1801418939">
          <w:marLeft w:val="0"/>
          <w:marRight w:val="0"/>
          <w:marTop w:val="0"/>
          <w:marBottom w:val="0"/>
          <w:divBdr>
            <w:top w:val="none" w:sz="0" w:space="0" w:color="auto"/>
            <w:left w:val="none" w:sz="0" w:space="0" w:color="auto"/>
            <w:bottom w:val="none" w:sz="0" w:space="0" w:color="auto"/>
            <w:right w:val="none" w:sz="0" w:space="0" w:color="auto"/>
          </w:divBdr>
          <w:divsChild>
            <w:div w:id="1718820946">
              <w:marLeft w:val="0"/>
              <w:marRight w:val="0"/>
              <w:marTop w:val="0"/>
              <w:marBottom w:val="0"/>
              <w:divBdr>
                <w:top w:val="none" w:sz="0" w:space="0" w:color="auto"/>
                <w:left w:val="none" w:sz="0" w:space="0" w:color="auto"/>
                <w:bottom w:val="none" w:sz="0" w:space="0" w:color="auto"/>
                <w:right w:val="none" w:sz="0" w:space="0" w:color="auto"/>
              </w:divBdr>
              <w:divsChild>
                <w:div w:id="12893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613794">
      <w:bodyDiv w:val="1"/>
      <w:marLeft w:val="0"/>
      <w:marRight w:val="0"/>
      <w:marTop w:val="0"/>
      <w:marBottom w:val="0"/>
      <w:divBdr>
        <w:top w:val="none" w:sz="0" w:space="0" w:color="auto"/>
        <w:left w:val="none" w:sz="0" w:space="0" w:color="auto"/>
        <w:bottom w:val="none" w:sz="0" w:space="0" w:color="auto"/>
        <w:right w:val="none" w:sz="0" w:space="0" w:color="auto"/>
      </w:divBdr>
    </w:div>
    <w:div w:id="1220289050">
      <w:bodyDiv w:val="1"/>
      <w:marLeft w:val="0"/>
      <w:marRight w:val="0"/>
      <w:marTop w:val="0"/>
      <w:marBottom w:val="0"/>
      <w:divBdr>
        <w:top w:val="none" w:sz="0" w:space="0" w:color="auto"/>
        <w:left w:val="none" w:sz="0" w:space="0" w:color="auto"/>
        <w:bottom w:val="none" w:sz="0" w:space="0" w:color="auto"/>
        <w:right w:val="none" w:sz="0" w:space="0" w:color="auto"/>
      </w:divBdr>
    </w:div>
    <w:div w:id="1246186562">
      <w:bodyDiv w:val="1"/>
      <w:marLeft w:val="0"/>
      <w:marRight w:val="0"/>
      <w:marTop w:val="0"/>
      <w:marBottom w:val="0"/>
      <w:divBdr>
        <w:top w:val="none" w:sz="0" w:space="0" w:color="auto"/>
        <w:left w:val="none" w:sz="0" w:space="0" w:color="auto"/>
        <w:bottom w:val="none" w:sz="0" w:space="0" w:color="auto"/>
        <w:right w:val="none" w:sz="0" w:space="0" w:color="auto"/>
      </w:divBdr>
    </w:div>
    <w:div w:id="1266307677">
      <w:bodyDiv w:val="1"/>
      <w:marLeft w:val="0"/>
      <w:marRight w:val="0"/>
      <w:marTop w:val="0"/>
      <w:marBottom w:val="0"/>
      <w:divBdr>
        <w:top w:val="none" w:sz="0" w:space="0" w:color="auto"/>
        <w:left w:val="none" w:sz="0" w:space="0" w:color="auto"/>
        <w:bottom w:val="none" w:sz="0" w:space="0" w:color="auto"/>
        <w:right w:val="none" w:sz="0" w:space="0" w:color="auto"/>
      </w:divBdr>
      <w:divsChild>
        <w:div w:id="1239746876">
          <w:marLeft w:val="0"/>
          <w:marRight w:val="0"/>
          <w:marTop w:val="0"/>
          <w:marBottom w:val="0"/>
          <w:divBdr>
            <w:top w:val="none" w:sz="0" w:space="0" w:color="auto"/>
            <w:left w:val="none" w:sz="0" w:space="0" w:color="auto"/>
            <w:bottom w:val="none" w:sz="0" w:space="0" w:color="auto"/>
            <w:right w:val="none" w:sz="0" w:space="0" w:color="auto"/>
          </w:divBdr>
          <w:divsChild>
            <w:div w:id="766654957">
              <w:marLeft w:val="0"/>
              <w:marRight w:val="0"/>
              <w:marTop w:val="0"/>
              <w:marBottom w:val="0"/>
              <w:divBdr>
                <w:top w:val="none" w:sz="0" w:space="0" w:color="auto"/>
                <w:left w:val="none" w:sz="0" w:space="0" w:color="auto"/>
                <w:bottom w:val="none" w:sz="0" w:space="0" w:color="auto"/>
                <w:right w:val="none" w:sz="0" w:space="0" w:color="auto"/>
              </w:divBdr>
              <w:divsChild>
                <w:div w:id="9679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166944">
      <w:bodyDiv w:val="1"/>
      <w:marLeft w:val="0"/>
      <w:marRight w:val="0"/>
      <w:marTop w:val="0"/>
      <w:marBottom w:val="0"/>
      <w:divBdr>
        <w:top w:val="none" w:sz="0" w:space="0" w:color="auto"/>
        <w:left w:val="none" w:sz="0" w:space="0" w:color="auto"/>
        <w:bottom w:val="none" w:sz="0" w:space="0" w:color="auto"/>
        <w:right w:val="none" w:sz="0" w:space="0" w:color="auto"/>
      </w:divBdr>
    </w:div>
    <w:div w:id="2002156579">
      <w:bodyDiv w:val="1"/>
      <w:marLeft w:val="0"/>
      <w:marRight w:val="0"/>
      <w:marTop w:val="0"/>
      <w:marBottom w:val="0"/>
      <w:divBdr>
        <w:top w:val="none" w:sz="0" w:space="0" w:color="auto"/>
        <w:left w:val="none" w:sz="0" w:space="0" w:color="auto"/>
        <w:bottom w:val="none" w:sz="0" w:space="0" w:color="auto"/>
        <w:right w:val="none" w:sz="0" w:space="0" w:color="auto"/>
      </w:divBdr>
    </w:div>
    <w:div w:id="2063865762">
      <w:bodyDiv w:val="1"/>
      <w:marLeft w:val="0"/>
      <w:marRight w:val="0"/>
      <w:marTop w:val="0"/>
      <w:marBottom w:val="0"/>
      <w:divBdr>
        <w:top w:val="none" w:sz="0" w:space="0" w:color="auto"/>
        <w:left w:val="none" w:sz="0" w:space="0" w:color="auto"/>
        <w:bottom w:val="none" w:sz="0" w:space="0" w:color="auto"/>
        <w:right w:val="none" w:sz="0" w:space="0" w:color="auto"/>
      </w:divBdr>
      <w:divsChild>
        <w:div w:id="1376539103">
          <w:marLeft w:val="0"/>
          <w:marRight w:val="0"/>
          <w:marTop w:val="0"/>
          <w:marBottom w:val="0"/>
          <w:divBdr>
            <w:top w:val="none" w:sz="0" w:space="0" w:color="auto"/>
            <w:left w:val="none" w:sz="0" w:space="0" w:color="auto"/>
            <w:bottom w:val="none" w:sz="0" w:space="0" w:color="auto"/>
            <w:right w:val="none" w:sz="0" w:space="0" w:color="auto"/>
          </w:divBdr>
          <w:divsChild>
            <w:div w:id="2101825407">
              <w:marLeft w:val="0"/>
              <w:marRight w:val="0"/>
              <w:marTop w:val="0"/>
              <w:marBottom w:val="0"/>
              <w:divBdr>
                <w:top w:val="none" w:sz="0" w:space="0" w:color="auto"/>
                <w:left w:val="none" w:sz="0" w:space="0" w:color="auto"/>
                <w:bottom w:val="none" w:sz="0" w:space="0" w:color="auto"/>
                <w:right w:val="none" w:sz="0" w:space="0" w:color="auto"/>
              </w:divBdr>
              <w:divsChild>
                <w:div w:id="200443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0E9D5-504A-1F46-8251-806769737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7</Pages>
  <Words>2201</Words>
  <Characters>12546</Characters>
  <Application>Microsoft Office Word</Application>
  <DocSecurity>0</DocSecurity>
  <Lines>104</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Анна Мередова</cp:lastModifiedBy>
  <cp:revision>52</cp:revision>
  <cp:lastPrinted>2022-12-28T09:04:00Z</cp:lastPrinted>
  <dcterms:created xsi:type="dcterms:W3CDTF">2022-07-15T09:49:00Z</dcterms:created>
  <dcterms:modified xsi:type="dcterms:W3CDTF">2022-12-28T09:11:00Z</dcterms:modified>
</cp:coreProperties>
</file>