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FC" w:rsidRPr="00097FAD" w:rsidRDefault="001F04FC" w:rsidP="001F04FC">
      <w:pPr>
        <w:shd w:val="clear" w:color="auto" w:fill="FFFFFF"/>
        <w:ind w:left="5103"/>
        <w:rPr>
          <w:rFonts w:eastAsia="Times New Roman"/>
          <w:bCs/>
          <w:lang w:eastAsia="ru-RU"/>
        </w:rPr>
      </w:pPr>
      <w:r w:rsidRPr="00097FAD">
        <w:rPr>
          <w:rFonts w:eastAsia="Times New Roman"/>
          <w:bCs/>
          <w:lang w:eastAsia="ru-RU"/>
        </w:rPr>
        <w:t xml:space="preserve">Додаток </w:t>
      </w:r>
      <w:r w:rsidR="00ED5B66" w:rsidRPr="00097FAD">
        <w:rPr>
          <w:rFonts w:eastAsia="Times New Roman"/>
          <w:bCs/>
          <w:lang w:eastAsia="ru-RU"/>
        </w:rPr>
        <w:t>8</w:t>
      </w:r>
      <w:r w:rsidRPr="00097FAD">
        <w:rPr>
          <w:rFonts w:eastAsia="Times New Roman"/>
          <w:bCs/>
          <w:lang w:eastAsia="ru-RU"/>
        </w:rPr>
        <w:br/>
        <w:t>до наказу Координаційного центру з надання правової допомоги</w:t>
      </w:r>
      <w:r w:rsidRPr="00097FAD">
        <w:rPr>
          <w:rFonts w:eastAsia="Times New Roman"/>
          <w:bCs/>
          <w:lang w:eastAsia="ru-RU"/>
        </w:rPr>
        <w:br/>
        <w:t xml:space="preserve"> від «___» _______ 2019 року № __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>
        <w:br w:type="textWrapping" w:clear="all"/>
      </w:r>
    </w:p>
    <w:p w:rsidR="001F04FC" w:rsidRPr="001F04FC" w:rsidRDefault="001F04FC" w:rsidP="001F04FC">
      <w:pPr>
        <w:jc w:val="center"/>
        <w:outlineLvl w:val="2"/>
        <w:rPr>
          <w:rFonts w:eastAsia="Times New Roman"/>
          <w:b/>
          <w:bCs/>
          <w:sz w:val="28"/>
          <w:szCs w:val="28"/>
        </w:rPr>
      </w:pPr>
      <w:r w:rsidRPr="001F04FC">
        <w:rPr>
          <w:rFonts w:eastAsia="Times New Roman"/>
          <w:b/>
          <w:bCs/>
          <w:sz w:val="28"/>
          <w:szCs w:val="28"/>
        </w:rPr>
        <w:t>ТИПОВЕ ПОЛОЖЕННЯ</w:t>
      </w:r>
      <w:r w:rsidRPr="001F04FC">
        <w:rPr>
          <w:rFonts w:eastAsia="Times New Roman"/>
          <w:b/>
          <w:bCs/>
          <w:sz w:val="28"/>
          <w:szCs w:val="28"/>
        </w:rPr>
        <w:br/>
        <w:t>про відділ контрактно-договірної роботи регіонального центру з надання безоплатної вторинної правової допомоги у Донецькій та Запорізькій (Луганській та Харківській) областях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 xml:space="preserve">1. Відділ контрактно-договірної роботи регіонального центру з надання безоплатної вторинної правової допомоги у Донецькій та Запорізькій (Луганській та Харківській) областях (далі </w:t>
      </w:r>
      <w:r>
        <w:rPr>
          <w:rFonts w:eastAsia="Times New Roman"/>
          <w:sz w:val="28"/>
          <w:szCs w:val="28"/>
        </w:rPr>
        <w:t>–</w:t>
      </w:r>
      <w:r w:rsidRPr="001F04FC">
        <w:rPr>
          <w:rFonts w:eastAsia="Times New Roman"/>
          <w:sz w:val="28"/>
          <w:szCs w:val="28"/>
        </w:rPr>
        <w:t xml:space="preserve"> Відділ) є самостійним структурним підрозділом регіонального центру з надання безоплатної вторинної правової допомоги у Донецькій та Запорізькій (Луганській та Харківській) областях (далі</w:t>
      </w:r>
      <w:r>
        <w:rPr>
          <w:rFonts w:eastAsia="Times New Roman"/>
          <w:sz w:val="28"/>
          <w:szCs w:val="28"/>
        </w:rPr>
        <w:t> – </w:t>
      </w:r>
      <w:r w:rsidRPr="001F04FC">
        <w:rPr>
          <w:rFonts w:eastAsia="Times New Roman"/>
          <w:sz w:val="28"/>
          <w:szCs w:val="28"/>
        </w:rPr>
        <w:t>регіональний центр).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>2. Відділ у своїй роботі підпорядковується, є підзвітним та підконтрольним директору регіонального центру або першому заступнику чи заступнику директора регіонального центру відповідно до розподілу обов'язків, головному бухгалтеру регіонального центру.</w:t>
      </w:r>
    </w:p>
    <w:p w:rsidR="001F04FC" w:rsidRPr="001F04FC" w:rsidRDefault="001F04FC" w:rsidP="000B579B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 xml:space="preserve">Діяльність Відділу спрямовується і </w:t>
      </w:r>
      <w:r w:rsidRPr="008B6EA7">
        <w:rPr>
          <w:rFonts w:eastAsia="Times New Roman"/>
          <w:sz w:val="28"/>
          <w:szCs w:val="28"/>
        </w:rPr>
        <w:t>координується фінансовим відділом управління стратегічного планування та фінансів Координаційного центру з надання правової допомоги</w:t>
      </w:r>
      <w:r w:rsidR="006934DE" w:rsidRPr="008B6EA7">
        <w:rPr>
          <w:rFonts w:eastAsia="Times New Roman"/>
          <w:sz w:val="28"/>
          <w:szCs w:val="28"/>
        </w:rPr>
        <w:t xml:space="preserve"> (далі – Координаційний центр)</w:t>
      </w:r>
      <w:r w:rsidR="000B579B" w:rsidRPr="008B6EA7">
        <w:rPr>
          <w:rFonts w:eastAsia="Times New Roman"/>
          <w:sz w:val="28"/>
          <w:szCs w:val="28"/>
        </w:rPr>
        <w:t xml:space="preserve">, </w:t>
      </w:r>
      <w:r w:rsidR="00D17A69" w:rsidRPr="008B6EA7">
        <w:rPr>
          <w:rFonts w:eastAsia="Times New Roman"/>
          <w:sz w:val="28"/>
          <w:szCs w:val="28"/>
        </w:rPr>
        <w:t xml:space="preserve">відділом забезпечення якості правової допомоги та підвищення кваліфікації її надавачів у </w:t>
      </w:r>
      <w:r w:rsidR="00CB5CA3" w:rsidRPr="008B6EA7">
        <w:rPr>
          <w:rFonts w:eastAsia="Times New Roman"/>
          <w:sz w:val="28"/>
          <w:szCs w:val="28"/>
        </w:rPr>
        <w:t xml:space="preserve">Запорізькій </w:t>
      </w:r>
      <w:r w:rsidR="00D17A69" w:rsidRPr="008B6EA7">
        <w:rPr>
          <w:rFonts w:eastAsia="Times New Roman"/>
          <w:sz w:val="28"/>
          <w:szCs w:val="28"/>
        </w:rPr>
        <w:t>(</w:t>
      </w:r>
      <w:r w:rsidR="00CB5CA3" w:rsidRPr="008B6EA7">
        <w:rPr>
          <w:rFonts w:eastAsia="Times New Roman"/>
          <w:sz w:val="28"/>
          <w:szCs w:val="28"/>
        </w:rPr>
        <w:t>Харківській</w:t>
      </w:r>
      <w:r w:rsidR="00D17A69" w:rsidRPr="008B6EA7">
        <w:rPr>
          <w:rFonts w:eastAsia="Times New Roman"/>
          <w:sz w:val="28"/>
          <w:szCs w:val="28"/>
        </w:rPr>
        <w:t xml:space="preserve">) області регіонального центру </w:t>
      </w:r>
      <w:r w:rsidR="00CB5CA3" w:rsidRPr="008B6EA7">
        <w:rPr>
          <w:rFonts w:eastAsia="Times New Roman"/>
          <w:sz w:val="28"/>
          <w:szCs w:val="28"/>
        </w:rPr>
        <w:t>і</w:t>
      </w:r>
      <w:r w:rsidR="00D17A69" w:rsidRPr="008B6EA7">
        <w:rPr>
          <w:rFonts w:eastAsia="Times New Roman"/>
          <w:sz w:val="28"/>
          <w:szCs w:val="28"/>
        </w:rPr>
        <w:t xml:space="preserve"> </w:t>
      </w:r>
      <w:r w:rsidR="00CB5CA3" w:rsidRPr="008B6EA7">
        <w:rPr>
          <w:rFonts w:eastAsia="Times New Roman"/>
          <w:sz w:val="28"/>
          <w:szCs w:val="28"/>
        </w:rPr>
        <w:t>в</w:t>
      </w:r>
      <w:r w:rsidR="00ED5B66" w:rsidRPr="008B6EA7">
        <w:rPr>
          <w:rFonts w:eastAsia="Times New Roman"/>
          <w:sz w:val="28"/>
          <w:szCs w:val="28"/>
        </w:rPr>
        <w:t>ідділ</w:t>
      </w:r>
      <w:r w:rsidR="00CB5CA3" w:rsidRPr="008B6EA7">
        <w:rPr>
          <w:rFonts w:eastAsia="Times New Roman"/>
          <w:sz w:val="28"/>
          <w:szCs w:val="28"/>
        </w:rPr>
        <w:t>ом</w:t>
      </w:r>
      <w:r w:rsidR="00ED5B66" w:rsidRPr="008B6EA7">
        <w:rPr>
          <w:rFonts w:eastAsia="Times New Roman"/>
          <w:sz w:val="28"/>
          <w:szCs w:val="28"/>
        </w:rPr>
        <w:t xml:space="preserve"> забезпечення якості правової допомоги та підвищення кваліфікації її надавачів у Донецькій (Луганській) області </w:t>
      </w:r>
      <w:r w:rsidR="00CB5CA3" w:rsidRPr="008B6EA7">
        <w:rPr>
          <w:rFonts w:eastAsia="Times New Roman"/>
          <w:sz w:val="28"/>
          <w:szCs w:val="28"/>
        </w:rPr>
        <w:t>регіонального центру</w:t>
      </w:r>
      <w:r w:rsidRPr="008B6EA7">
        <w:rPr>
          <w:rFonts w:eastAsia="Times New Roman"/>
          <w:sz w:val="28"/>
          <w:szCs w:val="28"/>
        </w:rPr>
        <w:t xml:space="preserve">, відділом фінансів, бухгалтерського обліку </w:t>
      </w:r>
      <w:r w:rsidR="006934DE" w:rsidRPr="008B6EA7">
        <w:rPr>
          <w:rFonts w:eastAsia="Times New Roman"/>
          <w:sz w:val="28"/>
          <w:szCs w:val="28"/>
        </w:rPr>
        <w:t xml:space="preserve">та звітності </w:t>
      </w:r>
      <w:r w:rsidRPr="008B6EA7">
        <w:rPr>
          <w:rFonts w:eastAsia="Times New Roman"/>
          <w:sz w:val="28"/>
          <w:szCs w:val="28"/>
        </w:rPr>
        <w:t>регіонального центру.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>3. Відділ очолює начальник Відділу, якого призначає на посаду відповідно до кваліфікаційних вимог, визначених Координаційним</w:t>
      </w:r>
      <w:r w:rsidR="006934DE">
        <w:rPr>
          <w:rFonts w:eastAsia="Times New Roman"/>
          <w:sz w:val="28"/>
          <w:szCs w:val="28"/>
        </w:rPr>
        <w:t xml:space="preserve"> центром</w:t>
      </w:r>
      <w:r w:rsidRPr="001F04FC">
        <w:rPr>
          <w:rFonts w:eastAsia="Times New Roman"/>
          <w:sz w:val="28"/>
          <w:szCs w:val="28"/>
        </w:rPr>
        <w:t>, та звільняє з посади директор регіонального центру за погодженням з Координаційним центром.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>Начальник Відділу може мати заступника, якого призначає на посаду відповідно до кваліфікаційних вимог, визначених Координаційним центром, та звільняє з посади директор регіонального центру за погодженням з Координаційним центром.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>Інші працівники Відділу призначаються на посади відповідно до кваліфікаційних вимог, визначених Координаційним центром, і звільняються з посад директором регіонального центру.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>4. У своїй діяльності Відділ керується Конституцією та законами України,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наказами Міністерства юстиції України, іншими нормативно-правовими актами, цим Положенням, наказами Координаційного центру та регіонального центру.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>5. Основними завданнями Відділу є: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lastRenderedPageBreak/>
        <w:t>1) забезпечення укладання, припинення дії контрактів/договорів з адвокатами, які надають безоплатну вторинну правову допомогу;</w:t>
      </w:r>
    </w:p>
    <w:p w:rsid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>2) забезпечення оплати послуг та відшкодування витрат адвокатів, які надають безоплатну вторинну правовому допомогу</w:t>
      </w:r>
      <w:r w:rsidR="00F07BD0">
        <w:rPr>
          <w:rFonts w:eastAsia="Times New Roman"/>
          <w:sz w:val="28"/>
          <w:szCs w:val="28"/>
        </w:rPr>
        <w:t>;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>6. Відділ відповідно до покладених на нього завдань: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 xml:space="preserve">1) з урахуванням пропозицій, наданих відділом забезпечення якості правової допомоги та підвищення кваліфікації </w:t>
      </w:r>
      <w:r w:rsidR="00EF0433">
        <w:rPr>
          <w:rFonts w:eastAsia="Times New Roman"/>
          <w:sz w:val="28"/>
          <w:szCs w:val="28"/>
        </w:rPr>
        <w:t xml:space="preserve">її надавачів у Запорізькій (Харківській) області, </w:t>
      </w:r>
      <w:r w:rsidR="0099449E" w:rsidRPr="001F04FC">
        <w:rPr>
          <w:rFonts w:eastAsia="Times New Roman"/>
          <w:sz w:val="28"/>
          <w:szCs w:val="28"/>
        </w:rPr>
        <w:t xml:space="preserve">відділом забезпечення якості правової допомоги та підвищення кваліфікації </w:t>
      </w:r>
      <w:r w:rsidR="0099449E">
        <w:rPr>
          <w:rFonts w:eastAsia="Times New Roman"/>
          <w:sz w:val="28"/>
          <w:szCs w:val="28"/>
        </w:rPr>
        <w:t>її надавачів у Донецькій (Запорізькій) області</w:t>
      </w:r>
      <w:r w:rsidRPr="001F04FC">
        <w:rPr>
          <w:rFonts w:eastAsia="Times New Roman"/>
          <w:sz w:val="28"/>
          <w:szCs w:val="28"/>
        </w:rPr>
        <w:t xml:space="preserve"> і відділом організації надання безоплатної вторинної правової допомоги регіонального центру, забезпечує укладання, прип</w:t>
      </w:r>
      <w:r w:rsidR="006934DE">
        <w:rPr>
          <w:rFonts w:eastAsia="Times New Roman"/>
          <w:sz w:val="28"/>
          <w:szCs w:val="28"/>
        </w:rPr>
        <w:t>инення дії контрактів/договорів</w:t>
      </w:r>
      <w:r w:rsidRPr="001F04FC">
        <w:rPr>
          <w:rFonts w:eastAsia="Times New Roman"/>
          <w:sz w:val="28"/>
          <w:szCs w:val="28"/>
        </w:rPr>
        <w:t xml:space="preserve"> </w:t>
      </w:r>
      <w:r w:rsidR="006934DE" w:rsidRPr="001F04FC">
        <w:rPr>
          <w:rFonts w:eastAsia="Times New Roman"/>
          <w:sz w:val="28"/>
          <w:szCs w:val="28"/>
        </w:rPr>
        <w:t>з адвокатами, які надають безоплатну вторинну правову допомогу</w:t>
      </w:r>
      <w:r w:rsidR="006934DE">
        <w:rPr>
          <w:rFonts w:eastAsia="Times New Roman"/>
          <w:sz w:val="28"/>
          <w:szCs w:val="28"/>
        </w:rPr>
        <w:t xml:space="preserve">, </w:t>
      </w:r>
      <w:r w:rsidRPr="001F04FC">
        <w:rPr>
          <w:rFonts w:eastAsia="Times New Roman"/>
          <w:sz w:val="28"/>
          <w:szCs w:val="28"/>
        </w:rPr>
        <w:t>внесення змін до них, веде облік таких контрактів/договорів;</w:t>
      </w:r>
    </w:p>
    <w:p w:rsidR="006934DE" w:rsidRPr="006934DE" w:rsidRDefault="006934DE" w:rsidP="006934DE">
      <w:pPr>
        <w:ind w:firstLine="709"/>
        <w:jc w:val="both"/>
        <w:rPr>
          <w:rFonts w:eastAsia="Times New Roman"/>
          <w:strike/>
          <w:sz w:val="28"/>
          <w:szCs w:val="28"/>
        </w:rPr>
      </w:pPr>
      <w:r w:rsidRPr="008B6EA7">
        <w:rPr>
          <w:rFonts w:eastAsia="Times New Roman"/>
          <w:sz w:val="28"/>
          <w:szCs w:val="28"/>
        </w:rPr>
        <w:t>2) приймає подані адвокатами акти надання безоплатної вторинної правової допомоги з відповідними додатками, здійснює пере</w:t>
      </w:r>
      <w:r w:rsidR="003E23FC">
        <w:rPr>
          <w:rFonts w:eastAsia="Times New Roman"/>
          <w:sz w:val="28"/>
          <w:szCs w:val="28"/>
        </w:rPr>
        <w:t>вірку їх комплектності та наявно</w:t>
      </w:r>
      <w:r w:rsidRPr="008B6EA7">
        <w:rPr>
          <w:rFonts w:eastAsia="Times New Roman"/>
          <w:sz w:val="28"/>
          <w:szCs w:val="28"/>
        </w:rPr>
        <w:t>ст</w:t>
      </w:r>
      <w:r w:rsidR="003E23FC">
        <w:rPr>
          <w:rFonts w:eastAsia="Times New Roman"/>
          <w:sz w:val="28"/>
          <w:szCs w:val="28"/>
        </w:rPr>
        <w:t>і</w:t>
      </w:r>
      <w:bookmarkStart w:id="0" w:name="_GoBack"/>
      <w:bookmarkEnd w:id="0"/>
      <w:r w:rsidRPr="008B6EA7">
        <w:rPr>
          <w:rFonts w:eastAsia="Times New Roman"/>
          <w:sz w:val="28"/>
          <w:szCs w:val="28"/>
        </w:rPr>
        <w:t xml:space="preserve"> підтверджуючих документів, правильність розрахунку розміру винагороди та відшкодування витрат адвокатів, які надають безоплатну вторинну правову допомогу, у разі необхідності спільно з адвокатами приводять їх у відповідність до встановлених вимог, візує їх та подає на затвердження директору або першому заступнику чи заступнику директора регіонального центру відповідно до розподілу повноважень;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 xml:space="preserve">3) надає </w:t>
      </w:r>
      <w:proofErr w:type="spellStart"/>
      <w:r w:rsidRPr="001F04FC">
        <w:rPr>
          <w:rFonts w:eastAsia="Times New Roman"/>
          <w:sz w:val="28"/>
          <w:szCs w:val="28"/>
        </w:rPr>
        <w:t>консультаційно</w:t>
      </w:r>
      <w:proofErr w:type="spellEnd"/>
      <w:r w:rsidRPr="001F04FC">
        <w:rPr>
          <w:rFonts w:eastAsia="Times New Roman"/>
          <w:sz w:val="28"/>
          <w:szCs w:val="28"/>
        </w:rPr>
        <w:t>-методичну допомогу адвокатам щодо застосування методики обчислення розміру винагороди та складання актів надання безоплатної вторинної правової допомоги з відповідними розрахунками та додатками;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>4) забезпечує у разі необхідності підготовку заявки про внесення змін до відомостей Реєстру адвокатів, які надають безоплатну вторинну правову допомогу;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8B6EA7">
        <w:rPr>
          <w:rFonts w:eastAsia="Times New Roman"/>
          <w:sz w:val="28"/>
          <w:szCs w:val="28"/>
        </w:rPr>
        <w:t xml:space="preserve">5) збирає за встановленою формою статистичну інформацію про надання безоплатної вторинної правової допомоги з питань, що належать до компетенції Відділу, та передає </w:t>
      </w:r>
      <w:r w:rsidR="005D0CF8" w:rsidRPr="008B6EA7">
        <w:rPr>
          <w:rFonts w:eastAsia="Times New Roman"/>
          <w:sz w:val="28"/>
          <w:szCs w:val="28"/>
        </w:rPr>
        <w:t>її відділу організаційної роботи, юридичного забезпечення та розвитку інфраструктури регіонального центру</w:t>
      </w:r>
      <w:r w:rsidRPr="008B6EA7">
        <w:rPr>
          <w:rFonts w:eastAsia="Times New Roman"/>
          <w:sz w:val="28"/>
          <w:szCs w:val="28"/>
        </w:rPr>
        <w:t>;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>6) бере участь у підготовці довідкових, інформаційних, аналітичних, статистичних, звітних та інших матеріалів з питань, що належать до компетенції Відділу;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 xml:space="preserve">7) </w:t>
      </w:r>
      <w:r w:rsidR="00A6515A" w:rsidRPr="00A6515A">
        <w:rPr>
          <w:rFonts w:eastAsia="Times New Roman"/>
          <w:sz w:val="28"/>
          <w:szCs w:val="28"/>
        </w:rPr>
        <w:t>розглядає звернення громадян (юридичних осіб), запити на інформацію з питань, що належать до компетенції Відділу</w:t>
      </w:r>
      <w:r w:rsidR="00891AF0" w:rsidRPr="00891AF0">
        <w:rPr>
          <w:rFonts w:eastAsia="Times New Roman"/>
          <w:sz w:val="28"/>
          <w:szCs w:val="28"/>
        </w:rPr>
        <w:t>;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>8) бере участь у підготовці матеріалів для розгляду на засіданнях керівної ради в межах компетенції Відділу;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>9) готує пропозиції до проектів планів роботи регіонального центру, а також щодо їх виконання з питань, що належать до компетенції Відділу;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>10) залучає в установленому порядку працівників відповідних місцевих центрів для виконання спільних завдань та здійснення заходів з питань, що належать до компетенції Відділу;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lastRenderedPageBreak/>
        <w:t>11) бере участь в опрацюванні проектів нормативно-правових актів з питань, що належать до компетенції Відділу;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>12) виконує інші функції відповідно до покладених на Відділ завдань.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>7. Відділ для виконання покладених на нього завдань має право: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>1) отримувати від структурних підрозділів регіональних центрів та місцевих центрів документи та інформацію, необхідні для виконання покладених на нього завдань;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>2) брати участь у нарадах, інших заходах, що проводяться регіональним та Координаційним центрами або за їх участю, з питань, що належать до компетенції Відділу;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>3) над</w:t>
      </w:r>
      <w:r w:rsidR="006F0C70">
        <w:rPr>
          <w:rFonts w:eastAsia="Times New Roman"/>
          <w:sz w:val="28"/>
          <w:szCs w:val="28"/>
        </w:rPr>
        <w:t>авати роз</w:t>
      </w:r>
      <w:r w:rsidR="006F0C70" w:rsidRPr="006F0C70">
        <w:rPr>
          <w:rFonts w:eastAsia="Times New Roman"/>
          <w:sz w:val="28"/>
          <w:szCs w:val="28"/>
          <w:lang w:val="ru-RU"/>
        </w:rPr>
        <w:t>’</w:t>
      </w:r>
      <w:proofErr w:type="spellStart"/>
      <w:r w:rsidRPr="001F04FC">
        <w:rPr>
          <w:rFonts w:eastAsia="Times New Roman"/>
          <w:sz w:val="28"/>
          <w:szCs w:val="28"/>
        </w:rPr>
        <w:t>яснення</w:t>
      </w:r>
      <w:proofErr w:type="spellEnd"/>
      <w:r w:rsidRPr="001F04FC">
        <w:rPr>
          <w:rFonts w:eastAsia="Times New Roman"/>
          <w:sz w:val="28"/>
          <w:szCs w:val="28"/>
        </w:rPr>
        <w:t xml:space="preserve"> з питань, що належать до компетенції Відділу;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>4) отримувати матеріально-технічне забезпечення, необхідне для належної роботи Відділу;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>5) інформувати директора регіонального центру про покладення на Відділ виконання завдань, що не належать до компетенції Відділу, а також у випадках, коли відповідні структурні підрозділи або посадові особи не надають документи або інформацію, необхідні для виконання покладених на нього завдань;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>6) залучати керівників структурних підрозділів регіонального центру та за їх згодою відповідних працівників для підготовки документів, розроблення і здійснення заходів, які проводяться Відділом відповідно до покладених на нього завдань;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>7) ініціювати проведення нарад та обговорення питань, що належать до компетенції Відділу;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>8) надавати керівництву регіонального центру пропозиції щодо: визначення структури Відділу, його чисельності, поліпшення діяльності Відділу та його взаємодії з структурними підрозділами регіонального центру та підпорядкованих йому місцевих центрів.</w:t>
      </w:r>
    </w:p>
    <w:p w:rsidR="001F04FC" w:rsidRPr="001F04FC" w:rsidRDefault="006F0C70" w:rsidP="001F04FC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8. Працівники Відділу </w:t>
      </w:r>
      <w:proofErr w:type="spellStart"/>
      <w:r>
        <w:rPr>
          <w:rFonts w:eastAsia="Times New Roman"/>
          <w:sz w:val="28"/>
          <w:szCs w:val="28"/>
        </w:rPr>
        <w:t>зобов</w:t>
      </w:r>
      <w:proofErr w:type="spellEnd"/>
      <w:r w:rsidRPr="003E23FC">
        <w:rPr>
          <w:rFonts w:eastAsia="Times New Roman"/>
          <w:sz w:val="28"/>
          <w:szCs w:val="28"/>
          <w:lang w:val="ru-RU"/>
        </w:rPr>
        <w:t>’</w:t>
      </w:r>
      <w:proofErr w:type="spellStart"/>
      <w:r w:rsidR="001F04FC" w:rsidRPr="001F04FC">
        <w:rPr>
          <w:rFonts w:eastAsia="Times New Roman"/>
          <w:sz w:val="28"/>
          <w:szCs w:val="28"/>
        </w:rPr>
        <w:t>язані</w:t>
      </w:r>
      <w:proofErr w:type="spellEnd"/>
      <w:r w:rsidR="001F04FC" w:rsidRPr="001F04FC">
        <w:rPr>
          <w:rFonts w:eastAsia="Times New Roman"/>
          <w:sz w:val="28"/>
          <w:szCs w:val="28"/>
        </w:rPr>
        <w:t>: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 xml:space="preserve">1) </w:t>
      </w:r>
      <w:r w:rsidR="00891AF0" w:rsidRPr="00891AF0">
        <w:rPr>
          <w:rFonts w:eastAsia="Times New Roman"/>
          <w:sz w:val="28"/>
          <w:szCs w:val="28"/>
          <w:lang w:eastAsia="ru-RU"/>
        </w:rPr>
        <w:t>запобігати порушенням вимог антикорупційного законодавства</w:t>
      </w:r>
      <w:r w:rsidRPr="001F04FC">
        <w:rPr>
          <w:rFonts w:eastAsia="Times New Roman"/>
          <w:sz w:val="28"/>
          <w:szCs w:val="28"/>
        </w:rPr>
        <w:t>;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>2) вчасно та якісно виконувати покладені на Відділ завдання;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>3) однаково шанобливо, толерантно, з повагою ставитись до всіх осіб, які звертаються до центрів з надання безоплатної вторинної правової допомоги для отримання допомогу або з інших питань;</w:t>
      </w:r>
    </w:p>
    <w:p w:rsidR="001F04FC" w:rsidRPr="001F04FC" w:rsidRDefault="001F04FC" w:rsidP="001F04FC">
      <w:pPr>
        <w:ind w:firstLine="708"/>
        <w:jc w:val="both"/>
        <w:rPr>
          <w:rFonts w:eastAsia="Times New Roman"/>
          <w:sz w:val="28"/>
          <w:szCs w:val="28"/>
        </w:rPr>
      </w:pPr>
      <w:r w:rsidRPr="001F04FC">
        <w:rPr>
          <w:rFonts w:eastAsia="Times New Roman"/>
          <w:sz w:val="28"/>
          <w:szCs w:val="28"/>
        </w:rPr>
        <w:t>4) підтримувати партнерські стосунки з адвокатами, які надають безоплатну вторинну правову допомогу, дотримуватись принципу незалежності та конфіденційності адвокатської діяльності, не допускати втручання у професійну діяльність адвоката.</w:t>
      </w:r>
    </w:p>
    <w:p w:rsidR="00AC4DDC" w:rsidRPr="00A11482" w:rsidRDefault="00AC4DDC" w:rsidP="00AC4DD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sectPr w:rsidR="00AC4DDC" w:rsidRPr="00A11482" w:rsidSect="006F0C70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B99" w:rsidRDefault="006B4B99" w:rsidP="006F0C70">
      <w:r>
        <w:separator/>
      </w:r>
    </w:p>
  </w:endnote>
  <w:endnote w:type="continuationSeparator" w:id="0">
    <w:p w:rsidR="006B4B99" w:rsidRDefault="006B4B99" w:rsidP="006F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B99" w:rsidRDefault="006B4B99" w:rsidP="006F0C70">
      <w:r>
        <w:separator/>
      </w:r>
    </w:p>
  </w:footnote>
  <w:footnote w:type="continuationSeparator" w:id="0">
    <w:p w:rsidR="006B4B99" w:rsidRDefault="006B4B99" w:rsidP="006F0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9233872"/>
      <w:docPartObj>
        <w:docPartGallery w:val="Page Numbers (Top of Page)"/>
        <w:docPartUnique/>
      </w:docPartObj>
    </w:sdtPr>
    <w:sdtEndPr/>
    <w:sdtContent>
      <w:p w:rsidR="006F0C70" w:rsidRDefault="006F0C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3FC">
          <w:rPr>
            <w:noProof/>
          </w:rPr>
          <w:t>2</w:t>
        </w:r>
        <w:r>
          <w:fldChar w:fldCharType="end"/>
        </w:r>
      </w:p>
    </w:sdtContent>
  </w:sdt>
  <w:p w:rsidR="006F0C70" w:rsidRDefault="006F0C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5E"/>
    <w:rsid w:val="00073D5E"/>
    <w:rsid w:val="00097FAD"/>
    <w:rsid w:val="000B579B"/>
    <w:rsid w:val="001C1045"/>
    <w:rsid w:val="001F04FC"/>
    <w:rsid w:val="00280E5F"/>
    <w:rsid w:val="003D3B46"/>
    <w:rsid w:val="003E23FC"/>
    <w:rsid w:val="005D0CF8"/>
    <w:rsid w:val="006412D7"/>
    <w:rsid w:val="006934DE"/>
    <w:rsid w:val="006B4B99"/>
    <w:rsid w:val="006F0C70"/>
    <w:rsid w:val="0086304C"/>
    <w:rsid w:val="00891AF0"/>
    <w:rsid w:val="008B6EA7"/>
    <w:rsid w:val="008D6020"/>
    <w:rsid w:val="0096449B"/>
    <w:rsid w:val="0099449E"/>
    <w:rsid w:val="00A6515A"/>
    <w:rsid w:val="00AC4DDC"/>
    <w:rsid w:val="00C50E18"/>
    <w:rsid w:val="00CB5CA3"/>
    <w:rsid w:val="00D17A69"/>
    <w:rsid w:val="00D46FD4"/>
    <w:rsid w:val="00ED5B66"/>
    <w:rsid w:val="00EF0433"/>
    <w:rsid w:val="00F07BD0"/>
    <w:rsid w:val="00F44DF7"/>
    <w:rsid w:val="00F753DA"/>
    <w:rsid w:val="00FC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F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1F04F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04FC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1F04F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91AF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91AF0"/>
    <w:rPr>
      <w:rFonts w:ascii="Tahoma" w:eastAsiaTheme="minorEastAsia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6F0C70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F0C70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6F0C70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F0C70"/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F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1F04F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04FC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1F04F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91AF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91AF0"/>
    <w:rPr>
      <w:rFonts w:ascii="Tahoma" w:eastAsiaTheme="minorEastAsia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6F0C70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F0C70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6F0C70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F0C70"/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4783</Words>
  <Characters>2727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ПОПЛАВСЬКА Галина</dc:creator>
  <cp:lastModifiedBy>КОВТУН Світлана</cp:lastModifiedBy>
  <cp:revision>9</cp:revision>
  <cp:lastPrinted>2019-03-27T06:56:00Z</cp:lastPrinted>
  <dcterms:created xsi:type="dcterms:W3CDTF">2019-03-12T13:04:00Z</dcterms:created>
  <dcterms:modified xsi:type="dcterms:W3CDTF">2019-03-27T07:04:00Z</dcterms:modified>
</cp:coreProperties>
</file>