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horzAnchor="margin" w:tblpXSpec="right" w:tblpY="-82"/>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9E4842" w:rsidRPr="000E5D50" w:rsidTr="000E5D50">
        <w:trPr>
          <w:tblCellSpacing w:w="22" w:type="dxa"/>
        </w:trPr>
        <w:tc>
          <w:tcPr>
            <w:tcW w:w="4897" w:type="pct"/>
            <w:hideMark/>
          </w:tcPr>
          <w:p w:rsidR="009E4842" w:rsidRPr="004A5DD8" w:rsidRDefault="009E4842" w:rsidP="000E5D50">
            <w:pPr>
              <w:spacing w:before="100" w:beforeAutospacing="1" w:after="100" w:afterAutospacing="1" w:line="240" w:lineRule="auto"/>
              <w:rPr>
                <w:rFonts w:ascii="Times New Roman" w:eastAsiaTheme="minorEastAsia" w:hAnsi="Times New Roman" w:cs="Times New Roman"/>
                <w:sz w:val="24"/>
                <w:szCs w:val="24"/>
                <w:lang w:val="ru-RU" w:eastAsia="uk-UA"/>
              </w:rPr>
            </w:pPr>
            <w:r w:rsidRPr="004A5DD8">
              <w:rPr>
                <w:rFonts w:ascii="Times New Roman" w:eastAsiaTheme="minorEastAsia" w:hAnsi="Times New Roman" w:cs="Times New Roman"/>
                <w:sz w:val="24"/>
                <w:szCs w:val="24"/>
                <w:lang w:eastAsia="uk-UA"/>
              </w:rPr>
              <w:t>Додаток 5</w:t>
            </w:r>
            <w:r w:rsidRPr="004A5DD8">
              <w:rPr>
                <w:rFonts w:ascii="Times New Roman" w:eastAsiaTheme="minorEastAsia" w:hAnsi="Times New Roman" w:cs="Times New Roman"/>
                <w:sz w:val="24"/>
                <w:szCs w:val="24"/>
                <w:lang w:eastAsia="uk-UA"/>
              </w:rPr>
              <w:br/>
              <w:t>до наказу Координаційного центру з надання правової допомоги</w:t>
            </w:r>
            <w:r w:rsidRPr="004A5DD8">
              <w:rPr>
                <w:rFonts w:ascii="Times New Roman" w:eastAsiaTheme="minorEastAsia" w:hAnsi="Times New Roman" w:cs="Times New Roman"/>
                <w:sz w:val="24"/>
                <w:szCs w:val="24"/>
                <w:lang w:eastAsia="uk-UA"/>
              </w:rPr>
              <w:br/>
            </w:r>
            <w:r w:rsidR="000E5D50" w:rsidRPr="004A5DD8">
              <w:rPr>
                <w:rFonts w:ascii="Times New Roman" w:hAnsi="Times New Roman" w:cs="Times New Roman"/>
                <w:bCs/>
                <w:sz w:val="24"/>
                <w:szCs w:val="24"/>
              </w:rPr>
              <w:t>від «___» _______ 201</w:t>
            </w:r>
            <w:r w:rsidR="000E5D50" w:rsidRPr="004A5DD8">
              <w:rPr>
                <w:rFonts w:ascii="Times New Roman" w:hAnsi="Times New Roman" w:cs="Times New Roman"/>
                <w:bCs/>
                <w:sz w:val="24"/>
                <w:szCs w:val="24"/>
                <w:lang w:val="ru-RU"/>
              </w:rPr>
              <w:t>9</w:t>
            </w:r>
            <w:r w:rsidR="000E5D50" w:rsidRPr="004A5DD8">
              <w:rPr>
                <w:rFonts w:ascii="Times New Roman" w:hAnsi="Times New Roman" w:cs="Times New Roman"/>
                <w:bCs/>
                <w:sz w:val="24"/>
                <w:szCs w:val="24"/>
              </w:rPr>
              <w:t xml:space="preserve"> року № ___</w:t>
            </w:r>
          </w:p>
        </w:tc>
      </w:tr>
    </w:tbl>
    <w:p w:rsidR="009E4842" w:rsidRPr="000E5D50" w:rsidRDefault="009E4842" w:rsidP="009E4842">
      <w:pPr>
        <w:spacing w:before="100" w:beforeAutospacing="1" w:after="100" w:afterAutospacing="1" w:line="240" w:lineRule="auto"/>
        <w:jc w:val="both"/>
        <w:rPr>
          <w:rFonts w:ascii="Times New Roman" w:eastAsiaTheme="minorEastAsia" w:hAnsi="Times New Roman" w:cs="Times New Roman"/>
          <w:sz w:val="28"/>
          <w:szCs w:val="28"/>
          <w:lang w:eastAsia="uk-UA"/>
        </w:rPr>
      </w:pPr>
    </w:p>
    <w:p w:rsidR="009E4842" w:rsidRPr="006265A2" w:rsidRDefault="009E4842" w:rsidP="009E4842">
      <w:pPr>
        <w:spacing w:before="100" w:beforeAutospacing="1" w:after="100" w:afterAutospacing="1" w:line="240" w:lineRule="auto"/>
        <w:jc w:val="both"/>
        <w:rPr>
          <w:rFonts w:ascii="Times New Roman" w:eastAsiaTheme="minorEastAsia" w:hAnsi="Times New Roman" w:cs="Times New Roman"/>
          <w:sz w:val="28"/>
          <w:szCs w:val="28"/>
          <w:lang w:val="ru-RU" w:eastAsia="uk-UA"/>
        </w:rPr>
      </w:pPr>
      <w:r w:rsidRPr="000E5D50">
        <w:rPr>
          <w:rFonts w:ascii="Times New Roman" w:eastAsiaTheme="minorEastAsia" w:hAnsi="Times New Roman" w:cs="Times New Roman"/>
          <w:sz w:val="28"/>
          <w:szCs w:val="28"/>
          <w:lang w:eastAsia="uk-UA"/>
        </w:rPr>
        <w:br w:type="textWrapping" w:clear="all"/>
      </w:r>
    </w:p>
    <w:p w:rsidR="004A5DD8" w:rsidRPr="006265A2" w:rsidRDefault="004A5DD8" w:rsidP="009E4842">
      <w:pPr>
        <w:spacing w:before="100" w:beforeAutospacing="1" w:after="100" w:afterAutospacing="1" w:line="240" w:lineRule="auto"/>
        <w:jc w:val="both"/>
        <w:rPr>
          <w:rFonts w:ascii="Times New Roman" w:eastAsiaTheme="minorEastAsia" w:hAnsi="Times New Roman" w:cs="Times New Roman"/>
          <w:sz w:val="28"/>
          <w:szCs w:val="28"/>
          <w:lang w:val="ru-RU" w:eastAsia="uk-UA"/>
        </w:rPr>
      </w:pPr>
    </w:p>
    <w:p w:rsidR="009E4842" w:rsidRPr="009E4842" w:rsidRDefault="009E4842" w:rsidP="009E484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9E4842">
        <w:rPr>
          <w:rFonts w:ascii="Times New Roman" w:eastAsia="Times New Roman" w:hAnsi="Times New Roman" w:cs="Times New Roman"/>
          <w:b/>
          <w:bCs/>
          <w:sz w:val="28"/>
          <w:szCs w:val="28"/>
          <w:lang w:eastAsia="uk-UA"/>
        </w:rPr>
        <w:t>ТИПОВЕ ПОЛОЖЕННЯ</w:t>
      </w:r>
      <w:r w:rsidRPr="009E4842">
        <w:rPr>
          <w:rFonts w:ascii="Times New Roman" w:eastAsia="Times New Roman" w:hAnsi="Times New Roman" w:cs="Times New Roman"/>
          <w:b/>
          <w:bCs/>
          <w:sz w:val="28"/>
          <w:szCs w:val="28"/>
          <w:lang w:eastAsia="uk-UA"/>
        </w:rPr>
        <w:br/>
        <w:t>про відділ організаційної роботи, юридичного забезпечення та розвитку інфраструктури регіонального центру з надання безоплатної вторинної правової допомоги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 Відділ організаційної роботи, юридичного забезпечення та розвитку інфраструктури регіонального центру з надання безоплатної вторинної правової допомоги (далі − Відділ) є самостійним структурним підрозділом регіонального центру з надання безоплатної вторинної правової допомоги (далі − регіональний центр).</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2. Відділ у своїй роботі підпорядковується, є підзвітним та підконтрольним директору або заступнику директора регіонального центру відповідно до розподілу обов</w:t>
      </w:r>
      <w:r w:rsidR="000E5D50">
        <w:rPr>
          <w:rFonts w:ascii="Times New Roman" w:eastAsiaTheme="minorEastAsia" w:hAnsi="Times New Roman" w:cs="Times New Roman"/>
          <w:sz w:val="28"/>
          <w:szCs w:val="28"/>
          <w:lang w:eastAsia="uk-UA"/>
        </w:rPr>
        <w:t>’</w:t>
      </w:r>
      <w:r w:rsidRPr="009E4842">
        <w:rPr>
          <w:rFonts w:ascii="Times New Roman" w:eastAsiaTheme="minorEastAsia" w:hAnsi="Times New Roman" w:cs="Times New Roman"/>
          <w:sz w:val="28"/>
          <w:szCs w:val="28"/>
          <w:lang w:eastAsia="uk-UA"/>
        </w:rPr>
        <w:t>язків.</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Діяльність відділу спрямовується і координується:</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 xml:space="preserve">організаційним управлінням Координаційного центру з надання правової допомоги </w:t>
      </w:r>
      <w:r w:rsidR="004B05F2" w:rsidRPr="004B05F2">
        <w:rPr>
          <w:rFonts w:ascii="Times New Roman" w:eastAsiaTheme="minorEastAsia" w:hAnsi="Times New Roman" w:cs="Times New Roman"/>
          <w:sz w:val="28"/>
          <w:szCs w:val="28"/>
          <w:lang w:eastAsia="uk-UA"/>
        </w:rPr>
        <w:t>(</w:t>
      </w:r>
      <w:r w:rsidR="004B05F2">
        <w:rPr>
          <w:rFonts w:ascii="Times New Roman" w:eastAsiaTheme="minorEastAsia" w:hAnsi="Times New Roman" w:cs="Times New Roman"/>
          <w:sz w:val="28"/>
          <w:szCs w:val="28"/>
          <w:lang w:eastAsia="uk-UA"/>
        </w:rPr>
        <w:t xml:space="preserve">далі – Координаційний центр) </w:t>
      </w:r>
      <w:r w:rsidRPr="009E4842">
        <w:rPr>
          <w:rFonts w:ascii="Times New Roman" w:eastAsiaTheme="minorEastAsia" w:hAnsi="Times New Roman" w:cs="Times New Roman"/>
          <w:sz w:val="28"/>
          <w:szCs w:val="28"/>
          <w:lang w:eastAsia="uk-UA"/>
        </w:rPr>
        <w:t>− з питань організаційного забезпечення діяльності регіонального центру та підпорядкованих йому місцевих центрів з надання безоплатної вторинної правової допомоги (далі − місцеві центри); належного функціонування охорони та пожежної безпеки приміщень регіонального центру та місцевих центрів; здійснення поточного ремонту обладнання та забезпечення витратними матеріалами регіонального та місцевих центрів; проведення поточного та капітального ремонту, реконструкції приміщень регіонального та місцевих центрів; кур’єрського зв’язку між регіональним центром та місцевими центрами;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відділом моніторингу та оцінювання діяльності центрів з надання безоплатної вторинної правової допомоги управління координації системи надання безоплатної правової допомоги Координаційного центру − з питань організаційного забезпечення роботи керівної ради;</w:t>
      </w:r>
    </w:p>
    <w:p w:rsidR="006265A2" w:rsidRPr="006265A2" w:rsidRDefault="006265A2" w:rsidP="006265A2">
      <w:pPr>
        <w:spacing w:after="0" w:line="240" w:lineRule="auto"/>
        <w:ind w:firstLine="567"/>
        <w:jc w:val="both"/>
        <w:rPr>
          <w:rFonts w:ascii="Times New Roman" w:eastAsia="Times New Roman" w:hAnsi="Times New Roman" w:cs="Times New Roman"/>
          <w:sz w:val="28"/>
          <w:szCs w:val="28"/>
          <w:lang w:eastAsia="uk-UA"/>
        </w:rPr>
      </w:pPr>
      <w:r w:rsidRPr="006265A2">
        <w:rPr>
          <w:rFonts w:ascii="Times New Roman" w:eastAsia="Times New Roman" w:hAnsi="Times New Roman" w:cs="Times New Roman"/>
          <w:sz w:val="28"/>
          <w:szCs w:val="28"/>
          <w:lang w:eastAsia="uk-UA"/>
        </w:rPr>
        <w:t xml:space="preserve">управлінням інформаційних технологій та аналізу даних Координаційного центру − з питань інформаційно-аналітичного забезпечення діяльності регіонального центру; функціонування та розвитку інформаційної інфраструктури та інформаційних ресурсів; функціонування та адміністрування спеціального програмного забезпечення Комплексної інформаційно-аналітичної системи забезпечення надання безоплатної правової допомоги (далі – СПЗ КІАС); розвитку, наповнення та адміністрування </w:t>
      </w:r>
      <w:r w:rsidR="00626266">
        <w:rPr>
          <w:rFonts w:ascii="Times New Roman" w:eastAsia="Times New Roman" w:hAnsi="Times New Roman" w:cs="Times New Roman"/>
          <w:sz w:val="28"/>
          <w:szCs w:val="28"/>
          <w:lang w:eastAsia="uk-UA"/>
        </w:rPr>
        <w:t xml:space="preserve">розділів </w:t>
      </w:r>
      <w:r w:rsidRPr="006265A2">
        <w:rPr>
          <w:rFonts w:ascii="Times New Roman" w:eastAsia="Times New Roman" w:hAnsi="Times New Roman" w:cs="Times New Roman"/>
          <w:sz w:val="28"/>
          <w:szCs w:val="28"/>
          <w:lang w:eastAsia="uk-UA"/>
        </w:rPr>
        <w:t>веб-сайту</w:t>
      </w:r>
      <w:r w:rsidR="00626266">
        <w:rPr>
          <w:rFonts w:ascii="Times New Roman" w:eastAsia="Times New Roman" w:hAnsi="Times New Roman" w:cs="Times New Roman"/>
          <w:sz w:val="28"/>
          <w:szCs w:val="28"/>
          <w:lang w:eastAsia="uk-UA"/>
        </w:rPr>
        <w:t>, що відносяться до</w:t>
      </w:r>
      <w:r w:rsidRPr="006265A2">
        <w:rPr>
          <w:rFonts w:ascii="Times New Roman" w:eastAsia="Times New Roman" w:hAnsi="Times New Roman" w:cs="Times New Roman"/>
          <w:sz w:val="28"/>
          <w:szCs w:val="28"/>
          <w:lang w:eastAsia="uk-UA"/>
        </w:rPr>
        <w:t xml:space="preserve"> регіонального центру; забезпечення зв’язку із використанням сучасних інформаційних технологій; </w:t>
      </w:r>
      <w:r w:rsidRPr="006265A2">
        <w:rPr>
          <w:rFonts w:ascii="Times New Roman" w:eastAsia="Times New Roman" w:hAnsi="Times New Roman" w:cs="Times New Roman"/>
          <w:sz w:val="28"/>
          <w:szCs w:val="28"/>
          <w:lang w:eastAsia="uk-UA"/>
        </w:rPr>
        <w:lastRenderedPageBreak/>
        <w:t>поточного ремонту обладнання, що функціонує із застосуванням сучасних інформаційних технологій;</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відділом стратегічного планування управління стратегічного планування та фінансів Координаційного центру − з питань організації планування та підготовки відповідної звітної та інформаційно-аналітичної інформації;</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 xml:space="preserve">юридичним управлінням Координаційного центру − з питань договірної роботи; </w:t>
      </w:r>
      <w:r w:rsidR="00805AFA">
        <w:rPr>
          <w:rFonts w:ascii="Times New Roman" w:eastAsiaTheme="minorEastAsia" w:hAnsi="Times New Roman" w:cs="Times New Roman"/>
          <w:sz w:val="28"/>
          <w:szCs w:val="28"/>
          <w:lang w:eastAsia="uk-UA"/>
        </w:rPr>
        <w:t xml:space="preserve">закупівлі товарів, робіт і послуг; </w:t>
      </w:r>
      <w:r w:rsidRPr="009E4842">
        <w:rPr>
          <w:rFonts w:ascii="Times New Roman" w:eastAsiaTheme="minorEastAsia" w:hAnsi="Times New Roman" w:cs="Times New Roman"/>
          <w:sz w:val="28"/>
          <w:szCs w:val="28"/>
          <w:lang w:eastAsia="uk-UA"/>
        </w:rPr>
        <w:t>управління персоналом; юридичного забезпечення цивільних і трудових правовідносин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управлінням розвитку людських та інформаційних ресурсів у сфері надання правової допомоги − з питань організації підвищення кваліфікації працівників регіонального центру та місцевих центрів.</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Начальник Відділу має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4. У своїй діяльності Відділ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 та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5. Основними завданнями Відділу є:</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 організаційне забезпечення діяльності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2) організаційне забезпечення роботи керівної ради;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3) планування діяльності регіонального центру, узагальнення і підготовка регіонального плану надання безоплатної правової допомоги;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4) забезпечення підвищення кваліфікації працівників</w:t>
      </w:r>
      <w:r w:rsidR="00AA6B8E">
        <w:rPr>
          <w:rFonts w:ascii="Times New Roman" w:eastAsiaTheme="minorEastAsia" w:hAnsi="Times New Roman" w:cs="Times New Roman"/>
          <w:sz w:val="28"/>
          <w:szCs w:val="28"/>
          <w:lang w:eastAsia="uk-UA"/>
        </w:rPr>
        <w:t xml:space="preserve"> регіонального та місцевих центрів</w:t>
      </w:r>
      <w:r w:rsidRPr="009E4842">
        <w:rPr>
          <w:rFonts w:ascii="Times New Roman" w:eastAsiaTheme="minorEastAsia" w:hAnsi="Times New Roman" w:cs="Times New Roman"/>
          <w:sz w:val="28"/>
          <w:szCs w:val="28"/>
          <w:lang w:eastAsia="uk-UA"/>
        </w:rPr>
        <w:t>;</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5) юридичне забезпечення діяльності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6) матеріально-технічне забезпечення діяльності регіонального та місцевих центрів;</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7) забезпечення функціонування та розвитку інформаційної інфраструктури, інформаційних ресурсів та засобів зв’язку регіонального і місцевих центрів;</w:t>
      </w:r>
    </w:p>
    <w:p w:rsidR="006265A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8) забезпечення збирання, узагальнення та аналізу інформації, що надходить від інших структурних підрозділів регіонального центру</w:t>
      </w:r>
      <w:r w:rsidR="006265A2">
        <w:rPr>
          <w:rFonts w:ascii="Times New Roman" w:eastAsiaTheme="minorEastAsia" w:hAnsi="Times New Roman" w:cs="Times New Roman"/>
          <w:sz w:val="28"/>
          <w:szCs w:val="28"/>
          <w:lang w:eastAsia="uk-UA"/>
        </w:rPr>
        <w:t>;</w:t>
      </w:r>
    </w:p>
    <w:p w:rsidR="006265A2" w:rsidRPr="006265A2" w:rsidRDefault="006265A2" w:rsidP="006265A2">
      <w:pPr>
        <w:spacing w:after="0" w:line="240" w:lineRule="auto"/>
        <w:ind w:firstLine="567"/>
        <w:jc w:val="both"/>
        <w:rPr>
          <w:rFonts w:ascii="Times New Roman" w:eastAsia="Times New Roman" w:hAnsi="Times New Roman" w:cs="Times New Roman"/>
          <w:sz w:val="28"/>
          <w:szCs w:val="28"/>
          <w:lang w:eastAsia="uk-UA"/>
        </w:rPr>
      </w:pPr>
      <w:r w:rsidRPr="006265A2">
        <w:rPr>
          <w:rFonts w:ascii="Times New Roman" w:eastAsia="Times New Roman" w:hAnsi="Times New Roman" w:cs="Times New Roman"/>
          <w:sz w:val="28"/>
          <w:szCs w:val="28"/>
          <w:lang w:eastAsia="uk-UA"/>
        </w:rPr>
        <w:lastRenderedPageBreak/>
        <w:t xml:space="preserve">9) забезпечення функціонування та адміністрування в межах повноважень </w:t>
      </w:r>
      <w:r w:rsidR="00626266">
        <w:rPr>
          <w:rFonts w:ascii="Times New Roman" w:eastAsia="Times New Roman" w:hAnsi="Times New Roman" w:cs="Times New Roman"/>
          <w:sz w:val="28"/>
          <w:szCs w:val="28"/>
          <w:lang w:eastAsia="uk-UA"/>
        </w:rPr>
        <w:t>СПЗ</w:t>
      </w:r>
      <w:r>
        <w:rPr>
          <w:rFonts w:ascii="Times New Roman" w:eastAsia="Times New Roman" w:hAnsi="Times New Roman" w:cs="Times New Roman"/>
          <w:sz w:val="28"/>
          <w:szCs w:val="28"/>
          <w:lang w:eastAsia="uk-UA"/>
        </w:rPr>
        <w:t xml:space="preserve"> КІАС.</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6. Відділ відповідно до покладених завдань: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 забезпечує організаційну підготовку, організацію та проведення зустрічей, нарад, засідань, робоч</w:t>
      </w:r>
      <w:r w:rsidR="000969C9">
        <w:rPr>
          <w:rFonts w:ascii="Times New Roman" w:eastAsiaTheme="minorEastAsia" w:hAnsi="Times New Roman" w:cs="Times New Roman"/>
          <w:sz w:val="28"/>
          <w:szCs w:val="28"/>
          <w:lang w:eastAsia="uk-UA"/>
        </w:rPr>
        <w:t>их груп, семінарів, тренінгів, «</w:t>
      </w:r>
      <w:r w:rsidRPr="009E4842">
        <w:rPr>
          <w:rFonts w:ascii="Times New Roman" w:eastAsiaTheme="minorEastAsia" w:hAnsi="Times New Roman" w:cs="Times New Roman"/>
          <w:sz w:val="28"/>
          <w:szCs w:val="28"/>
          <w:lang w:eastAsia="uk-UA"/>
        </w:rPr>
        <w:t>круглих столів</w:t>
      </w:r>
      <w:r w:rsidR="000969C9">
        <w:rPr>
          <w:rFonts w:ascii="Times New Roman" w:eastAsiaTheme="minorEastAsia" w:hAnsi="Times New Roman" w:cs="Times New Roman"/>
          <w:sz w:val="28"/>
          <w:szCs w:val="28"/>
          <w:lang w:eastAsia="uk-UA"/>
        </w:rPr>
        <w:t>»</w:t>
      </w:r>
      <w:r w:rsidRPr="009E4842">
        <w:rPr>
          <w:rFonts w:ascii="Times New Roman" w:eastAsiaTheme="minorEastAsia" w:hAnsi="Times New Roman" w:cs="Times New Roman"/>
          <w:sz w:val="28"/>
          <w:szCs w:val="28"/>
          <w:lang w:eastAsia="uk-UA"/>
        </w:rPr>
        <w:t>, конференцій та інших комунікативних заходів, зокрема з підвищення кваліфікації, у тому числі адвокатів, які надають безоплатну вторинну правову допомогу;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2) здійснює організаційне забезпечення роботи керівної ради, готує плани її роботи та веде протоколи її засідань;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3) забезпечує ведення діловодства в регіональному центрі, зокрема реєстрацію вхідної та вихідної кореспонденції, крім повідомлень про затримання осіб, постанов/ухвал про залучення захисника відповідно до положень Кримінального процесуального кодексу України слідчим, прокурором, слідчим суддею чи судом для здійснення захисту за призначенням або проведення окремої процесуальної дії;</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4) забезпечує контроль за вчасним виконанням працівниками регіонального та місцевих центрів наказів та доручень Координаційного центру та регіонального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5) узагальнює пропозиції структурних підрозділів регіонального центру та забезпечує підготовку проектів річного плану діяльності, квартальних заходів регіонального центру</w:t>
      </w:r>
      <w:r w:rsidR="00E5172C">
        <w:rPr>
          <w:rFonts w:ascii="Times New Roman" w:eastAsia="Times New Roman" w:hAnsi="Times New Roman" w:cs="Times New Roman"/>
          <w:sz w:val="28"/>
          <w:szCs w:val="28"/>
          <w:lang w:eastAsia="uk-UA"/>
        </w:rPr>
        <w:t>,</w:t>
      </w:r>
      <w:r w:rsidR="00E5172C" w:rsidRPr="00E5172C">
        <w:rPr>
          <w:rFonts w:ascii="Times New Roman" w:eastAsia="Times New Roman" w:hAnsi="Times New Roman" w:cs="Times New Roman"/>
          <w:sz w:val="28"/>
          <w:szCs w:val="28"/>
          <w:lang w:eastAsia="uk-UA"/>
        </w:rPr>
        <w:t xml:space="preserve"> </w:t>
      </w:r>
      <w:r w:rsidRPr="009E4842">
        <w:rPr>
          <w:rFonts w:ascii="Times New Roman" w:eastAsiaTheme="minorEastAsia" w:hAnsi="Times New Roman" w:cs="Times New Roman"/>
          <w:sz w:val="28"/>
          <w:szCs w:val="28"/>
          <w:lang w:eastAsia="uk-UA"/>
        </w:rPr>
        <w:t>а також звітів про їх виконання;</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6) координує підготовку проектів планів діяльності місцевих центрів та звітів про їх виконання;</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7) забезпечує узагальнення пропозицій та підготовку проекту регіонального плану надання безоплатної правової допомоги;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8) забезпечує оформлення трудових відносин працівників регіонального центру, ведення та зберігання трудових книжок;</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9) організовує навчання та підвищення кваліфікації працівників регіонального центру та місцевих центрів;</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10) в межах компетенції Відділу готує проекти договорів, що укладаються регіональним центром, здійснює правову експертизу проектів договорів та контроль за виконанням;</w:t>
      </w:r>
    </w:p>
    <w:p w:rsid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11) забезпечує здійснення представництва інтересів регіонального центру в судах, інших органах державної влади, органах місцевого самоврядування, перед іншими особами;</w:t>
      </w:r>
    </w:p>
    <w:p w:rsidR="008C2E6F" w:rsidRPr="008C2E6F" w:rsidRDefault="00B81A11" w:rsidP="008C2E6F">
      <w:pPr>
        <w:spacing w:after="0" w:line="240" w:lineRule="auto"/>
        <w:ind w:firstLine="567"/>
        <w:jc w:val="both"/>
        <w:rPr>
          <w:rFonts w:ascii="Times New Roman" w:eastAsia="Times New Roman" w:hAnsi="Times New Roman" w:cs="Times New Roman"/>
          <w:sz w:val="28"/>
          <w:szCs w:val="28"/>
          <w:lang w:eastAsia="uk-UA"/>
        </w:rPr>
      </w:pPr>
      <w:r w:rsidRPr="00626266">
        <w:rPr>
          <w:rFonts w:ascii="Times New Roman" w:eastAsia="Times New Roman" w:hAnsi="Times New Roman" w:cs="Times New Roman"/>
          <w:sz w:val="28"/>
          <w:szCs w:val="28"/>
          <w:lang w:eastAsia="uk-UA"/>
        </w:rPr>
        <w:t>1</w:t>
      </w:r>
      <w:r w:rsidRPr="00626266">
        <w:rPr>
          <w:rFonts w:ascii="Times New Roman" w:eastAsia="Times New Roman" w:hAnsi="Times New Roman" w:cs="Times New Roman"/>
          <w:sz w:val="28"/>
          <w:szCs w:val="28"/>
          <w:lang w:val="ru-RU" w:eastAsia="uk-UA"/>
        </w:rPr>
        <w:t>2</w:t>
      </w:r>
      <w:r w:rsidR="008C2E6F" w:rsidRPr="00626266">
        <w:rPr>
          <w:rFonts w:ascii="Times New Roman" w:eastAsia="Times New Roman" w:hAnsi="Times New Roman" w:cs="Times New Roman"/>
          <w:sz w:val="28"/>
          <w:szCs w:val="28"/>
          <w:lang w:eastAsia="uk-UA"/>
        </w:rPr>
        <w:t>) здійснює відповідно до законодавства закупівлю товарів, робіт і послуг для регіонального та місцевих центрів;</w:t>
      </w:r>
      <w:r w:rsidR="008C2E6F" w:rsidRPr="008C2E6F">
        <w:rPr>
          <w:rFonts w:ascii="Times New Roman" w:eastAsia="Times New Roman" w:hAnsi="Times New Roman" w:cs="Times New Roman"/>
          <w:sz w:val="28"/>
          <w:szCs w:val="28"/>
          <w:lang w:eastAsia="uk-UA"/>
        </w:rPr>
        <w:t xml:space="preserve"> </w:t>
      </w:r>
    </w:p>
    <w:p w:rsidR="009E4842" w:rsidRPr="009E4842" w:rsidRDefault="00B81A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1</w:t>
      </w:r>
      <w:r w:rsidRPr="00B81A11">
        <w:rPr>
          <w:rFonts w:ascii="Times New Roman" w:eastAsiaTheme="minorEastAsia" w:hAnsi="Times New Roman" w:cs="Times New Roman"/>
          <w:sz w:val="28"/>
          <w:szCs w:val="28"/>
          <w:lang w:val="ru-RU" w:eastAsia="uk-UA"/>
        </w:rPr>
        <w:t>3</w:t>
      </w:r>
      <w:r w:rsidR="009E4842" w:rsidRPr="009E4842">
        <w:rPr>
          <w:rFonts w:ascii="Times New Roman" w:eastAsiaTheme="minorEastAsia" w:hAnsi="Times New Roman" w:cs="Times New Roman"/>
          <w:sz w:val="28"/>
          <w:szCs w:val="28"/>
          <w:lang w:eastAsia="uk-UA"/>
        </w:rPr>
        <w:t xml:space="preserve">) здійснює </w:t>
      </w:r>
      <w:r w:rsidR="009E4842" w:rsidRPr="006265A2">
        <w:rPr>
          <w:rFonts w:ascii="Times New Roman" w:eastAsiaTheme="minorEastAsia" w:hAnsi="Times New Roman" w:cs="Times New Roman"/>
          <w:sz w:val="28"/>
          <w:szCs w:val="28"/>
          <w:lang w:eastAsia="uk-UA"/>
        </w:rPr>
        <w:t>організаційн</w:t>
      </w:r>
      <w:r w:rsidR="000A2933" w:rsidRPr="006265A2">
        <w:rPr>
          <w:rFonts w:ascii="Times New Roman" w:eastAsiaTheme="minorEastAsia" w:hAnsi="Times New Roman" w:cs="Times New Roman"/>
          <w:sz w:val="28"/>
          <w:szCs w:val="28"/>
          <w:lang w:eastAsia="uk-UA"/>
        </w:rPr>
        <w:t>ий</w:t>
      </w:r>
      <w:r w:rsidR="009E4842" w:rsidRPr="006265A2">
        <w:rPr>
          <w:rFonts w:ascii="Times New Roman" w:eastAsiaTheme="minorEastAsia" w:hAnsi="Times New Roman" w:cs="Times New Roman"/>
          <w:sz w:val="28"/>
          <w:szCs w:val="28"/>
          <w:lang w:eastAsia="uk-UA"/>
        </w:rPr>
        <w:t xml:space="preserve"> </w:t>
      </w:r>
      <w:r w:rsidR="000A2933" w:rsidRPr="006265A2">
        <w:rPr>
          <w:rFonts w:ascii="Times New Roman" w:eastAsiaTheme="minorEastAsia" w:hAnsi="Times New Roman" w:cs="Times New Roman"/>
          <w:sz w:val="28"/>
          <w:szCs w:val="28"/>
          <w:lang w:eastAsia="uk-UA"/>
        </w:rPr>
        <w:t>супровід</w:t>
      </w:r>
      <w:r w:rsidR="009E4842" w:rsidRPr="009E4842">
        <w:rPr>
          <w:rFonts w:ascii="Times New Roman" w:eastAsiaTheme="minorEastAsia" w:hAnsi="Times New Roman" w:cs="Times New Roman"/>
          <w:sz w:val="28"/>
          <w:szCs w:val="28"/>
          <w:lang w:eastAsia="uk-UA"/>
        </w:rPr>
        <w:t xml:space="preserve"> проведення конкурсів з відбору адвокатів для надання безоплатної вторинної правової допомоги у межах компетенції регіонального центру;</w:t>
      </w:r>
    </w:p>
    <w:p w:rsidR="009E4842" w:rsidRPr="009E4842" w:rsidRDefault="00B81A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1</w:t>
      </w:r>
      <w:r w:rsidRPr="00B81A11">
        <w:rPr>
          <w:rFonts w:ascii="Times New Roman" w:eastAsiaTheme="minorEastAsia" w:hAnsi="Times New Roman" w:cs="Times New Roman"/>
          <w:sz w:val="28"/>
          <w:szCs w:val="28"/>
          <w:lang w:val="ru-RU" w:eastAsia="uk-UA"/>
        </w:rPr>
        <w:t>4</w:t>
      </w:r>
      <w:r w:rsidR="009E4842" w:rsidRPr="009E4842">
        <w:rPr>
          <w:rFonts w:ascii="Times New Roman" w:eastAsiaTheme="minorEastAsia" w:hAnsi="Times New Roman" w:cs="Times New Roman"/>
          <w:sz w:val="28"/>
          <w:szCs w:val="28"/>
          <w:lang w:eastAsia="uk-UA"/>
        </w:rPr>
        <w:t>) забезпечує підготовку довідкових, інформаційних, аналітичних, статистичних, звітних та інших матеріалів регіонального центру в межах компетенції Відділу;</w:t>
      </w:r>
    </w:p>
    <w:p w:rsidR="009E4842" w:rsidRPr="009E4842" w:rsidRDefault="00B81A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lastRenderedPageBreak/>
        <w:t>1</w:t>
      </w:r>
      <w:r w:rsidRPr="00B81A11">
        <w:rPr>
          <w:rFonts w:ascii="Times New Roman" w:eastAsiaTheme="minorEastAsia" w:hAnsi="Times New Roman" w:cs="Times New Roman"/>
          <w:sz w:val="28"/>
          <w:szCs w:val="28"/>
          <w:lang w:eastAsia="uk-UA"/>
        </w:rPr>
        <w:t>5</w:t>
      </w:r>
      <w:r w:rsidR="009E4842" w:rsidRPr="009E4842">
        <w:rPr>
          <w:rFonts w:ascii="Times New Roman" w:eastAsiaTheme="minorEastAsia" w:hAnsi="Times New Roman" w:cs="Times New Roman"/>
          <w:sz w:val="28"/>
          <w:szCs w:val="28"/>
          <w:lang w:eastAsia="uk-UA"/>
        </w:rPr>
        <w:t xml:space="preserve">) організовує та здійснює збір, зведення результативних показників до проектів паспортів бюджетних програм, опрацьовує інформацію про їх виконання та подає її відділу фінансів, бухгалтерського обліку </w:t>
      </w:r>
      <w:r w:rsidR="004B05F2">
        <w:rPr>
          <w:rFonts w:ascii="Times New Roman" w:eastAsiaTheme="minorEastAsia" w:hAnsi="Times New Roman" w:cs="Times New Roman"/>
          <w:sz w:val="28"/>
          <w:szCs w:val="28"/>
          <w:lang w:eastAsia="uk-UA"/>
        </w:rPr>
        <w:t xml:space="preserve">та звітності </w:t>
      </w:r>
      <w:r w:rsidR="009E4842" w:rsidRPr="009E4842">
        <w:rPr>
          <w:rFonts w:ascii="Times New Roman" w:eastAsiaTheme="minorEastAsia" w:hAnsi="Times New Roman" w:cs="Times New Roman"/>
          <w:sz w:val="28"/>
          <w:szCs w:val="28"/>
          <w:lang w:eastAsia="uk-UA"/>
        </w:rPr>
        <w:t>регіонального центру;</w:t>
      </w:r>
    </w:p>
    <w:p w:rsidR="009E4842" w:rsidRPr="009E4842" w:rsidRDefault="00B81A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1</w:t>
      </w:r>
      <w:r w:rsidRPr="00B81A11">
        <w:rPr>
          <w:rFonts w:ascii="Times New Roman" w:eastAsiaTheme="minorEastAsia" w:hAnsi="Times New Roman" w:cs="Times New Roman"/>
          <w:sz w:val="28"/>
          <w:szCs w:val="28"/>
          <w:lang w:eastAsia="uk-UA"/>
        </w:rPr>
        <w:t>6</w:t>
      </w:r>
      <w:r w:rsidR="009E4842" w:rsidRPr="009E4842">
        <w:rPr>
          <w:rFonts w:ascii="Times New Roman" w:eastAsiaTheme="minorEastAsia" w:hAnsi="Times New Roman" w:cs="Times New Roman"/>
          <w:sz w:val="28"/>
          <w:szCs w:val="28"/>
          <w:lang w:eastAsia="uk-UA"/>
        </w:rPr>
        <w:t>) здійснює збирання, оброблення, узагальнення та аналіз статистичної інформації від інших структурних підрозділів регіонального центру, подання її до відділу аналізу даних управління інформаційних технологій та аналізу даних Координаційного центру;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w:t>
      </w:r>
      <w:r w:rsidR="00805AFA">
        <w:rPr>
          <w:rFonts w:ascii="Times New Roman" w:eastAsiaTheme="minorEastAsia" w:hAnsi="Times New Roman" w:cs="Times New Roman"/>
          <w:sz w:val="28"/>
          <w:szCs w:val="28"/>
          <w:lang w:eastAsia="uk-UA"/>
        </w:rPr>
        <w:t>7</w:t>
      </w:r>
      <w:r w:rsidRPr="009E4842">
        <w:rPr>
          <w:rFonts w:ascii="Times New Roman" w:eastAsiaTheme="minorEastAsia" w:hAnsi="Times New Roman" w:cs="Times New Roman"/>
          <w:sz w:val="28"/>
          <w:szCs w:val="28"/>
          <w:lang w:eastAsia="uk-UA"/>
        </w:rPr>
        <w:t>) готує за результатами аналізу статистичної інформації пропозиції директору регіонального центру щодо удосконалення системи надання безоплатної вторинної правової допомоги;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w:t>
      </w:r>
      <w:r w:rsidR="00805AFA">
        <w:rPr>
          <w:rFonts w:ascii="Times New Roman" w:eastAsiaTheme="minorEastAsia" w:hAnsi="Times New Roman" w:cs="Times New Roman"/>
          <w:sz w:val="28"/>
          <w:szCs w:val="28"/>
          <w:lang w:eastAsia="uk-UA"/>
        </w:rPr>
        <w:t>8)</w:t>
      </w:r>
      <w:r w:rsidRPr="009E4842">
        <w:rPr>
          <w:rFonts w:ascii="Times New Roman" w:eastAsiaTheme="minorEastAsia" w:hAnsi="Times New Roman" w:cs="Times New Roman"/>
          <w:sz w:val="28"/>
          <w:szCs w:val="28"/>
          <w:lang w:eastAsia="uk-UA"/>
        </w:rPr>
        <w:t xml:space="preserve"> забезпечує належний стан приміщень регіонального центру та </w:t>
      </w:r>
      <w:bookmarkStart w:id="0" w:name="_GoBack"/>
      <w:bookmarkEnd w:id="0"/>
      <w:r w:rsidRPr="009E4842">
        <w:rPr>
          <w:rFonts w:ascii="Times New Roman" w:eastAsiaTheme="minorEastAsia" w:hAnsi="Times New Roman" w:cs="Times New Roman"/>
          <w:sz w:val="28"/>
          <w:szCs w:val="28"/>
          <w:lang w:eastAsia="uk-UA"/>
        </w:rPr>
        <w:t xml:space="preserve">контролює належний стан приміщень у місцевих центрах, у тому числі проведення їх своєчасного поточного, капітального ремонту та реконструкції; </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val="ru-RU" w:eastAsia="uk-UA"/>
        </w:rPr>
        <w:t>19</w:t>
      </w:r>
      <w:r w:rsidR="009E4842" w:rsidRPr="009E4842">
        <w:rPr>
          <w:rFonts w:ascii="Times New Roman" w:eastAsiaTheme="minorEastAsia" w:hAnsi="Times New Roman" w:cs="Times New Roman"/>
          <w:sz w:val="28"/>
          <w:szCs w:val="28"/>
          <w:lang w:val="ru-RU" w:eastAsia="uk-UA"/>
        </w:rPr>
        <w:t xml:space="preserve">) </w:t>
      </w:r>
      <w:r w:rsidR="009E4842" w:rsidRPr="009E4842">
        <w:rPr>
          <w:rFonts w:ascii="Times New Roman" w:eastAsiaTheme="minorEastAsia" w:hAnsi="Times New Roman" w:cs="Times New Roman"/>
          <w:sz w:val="28"/>
          <w:szCs w:val="28"/>
          <w:lang w:eastAsia="uk-UA"/>
        </w:rPr>
        <w:t xml:space="preserve">забезпечує організацію та дотримання пожежної безпеки та охорони приміщень регіонального центру та контролює дотримання цих вимог у місцевих </w:t>
      </w:r>
      <w:proofErr w:type="gramStart"/>
      <w:r w:rsidR="009E4842" w:rsidRPr="009E4842">
        <w:rPr>
          <w:rFonts w:ascii="Times New Roman" w:eastAsiaTheme="minorEastAsia" w:hAnsi="Times New Roman" w:cs="Times New Roman"/>
          <w:sz w:val="28"/>
          <w:szCs w:val="28"/>
          <w:lang w:eastAsia="uk-UA"/>
        </w:rPr>
        <w:t>центрах</w:t>
      </w:r>
      <w:proofErr w:type="gramEnd"/>
      <w:r w:rsidR="009E4842" w:rsidRPr="009E4842">
        <w:rPr>
          <w:rFonts w:ascii="Times New Roman" w:eastAsiaTheme="minorEastAsia" w:hAnsi="Times New Roman" w:cs="Times New Roman"/>
          <w:sz w:val="28"/>
          <w:szCs w:val="28"/>
          <w:lang w:eastAsia="uk-UA"/>
        </w:rPr>
        <w:t>;</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val="ru-RU" w:eastAsia="uk-UA"/>
        </w:rPr>
        <w:t>20</w:t>
      </w:r>
      <w:r w:rsidR="009E4842" w:rsidRPr="009E4842">
        <w:rPr>
          <w:rFonts w:ascii="Times New Roman" w:eastAsiaTheme="minorEastAsia" w:hAnsi="Times New Roman" w:cs="Times New Roman"/>
          <w:sz w:val="28"/>
          <w:szCs w:val="28"/>
          <w:lang w:val="ru-RU" w:eastAsia="uk-UA"/>
        </w:rPr>
        <w:t xml:space="preserve">) </w:t>
      </w:r>
      <w:r w:rsidR="009E4842" w:rsidRPr="009E4842">
        <w:rPr>
          <w:rFonts w:ascii="Times New Roman" w:eastAsiaTheme="minorEastAsia" w:hAnsi="Times New Roman" w:cs="Times New Roman"/>
          <w:sz w:val="28"/>
          <w:szCs w:val="28"/>
          <w:lang w:eastAsia="uk-UA"/>
        </w:rPr>
        <w:t xml:space="preserve">забезпечує необхідними витратними матеріалами регіональний центр та </w:t>
      </w:r>
      <w:proofErr w:type="gramStart"/>
      <w:r w:rsidR="009E4842" w:rsidRPr="009E4842">
        <w:rPr>
          <w:rFonts w:ascii="Times New Roman" w:eastAsiaTheme="minorEastAsia" w:hAnsi="Times New Roman" w:cs="Times New Roman"/>
          <w:sz w:val="28"/>
          <w:szCs w:val="28"/>
          <w:lang w:eastAsia="uk-UA"/>
        </w:rPr>
        <w:t>м</w:t>
      </w:r>
      <w:proofErr w:type="gramEnd"/>
      <w:r w:rsidR="009E4842" w:rsidRPr="009E4842">
        <w:rPr>
          <w:rFonts w:ascii="Times New Roman" w:eastAsiaTheme="minorEastAsia" w:hAnsi="Times New Roman" w:cs="Times New Roman"/>
          <w:sz w:val="28"/>
          <w:szCs w:val="28"/>
          <w:lang w:eastAsia="uk-UA"/>
        </w:rPr>
        <w:t>ісцеві центри для належного виконання покладених на них завдань;</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21</w:t>
      </w:r>
      <w:r w:rsidR="009E4842" w:rsidRPr="006265A2">
        <w:rPr>
          <w:rFonts w:ascii="Times New Roman" w:eastAsiaTheme="minorEastAsia" w:hAnsi="Times New Roman" w:cs="Times New Roman"/>
          <w:sz w:val="28"/>
          <w:szCs w:val="28"/>
          <w:lang w:eastAsia="uk-UA"/>
        </w:rPr>
        <w:t>)</w:t>
      </w:r>
      <w:r w:rsidR="009E4842" w:rsidRPr="009E4842">
        <w:rPr>
          <w:rFonts w:ascii="Times New Roman" w:eastAsiaTheme="minorEastAsia" w:hAnsi="Times New Roman" w:cs="Times New Roman"/>
          <w:sz w:val="28"/>
          <w:szCs w:val="28"/>
          <w:lang w:val="en-US" w:eastAsia="uk-UA"/>
        </w:rPr>
        <w:t> </w:t>
      </w:r>
      <w:r w:rsidR="006265A2" w:rsidRPr="009E4842">
        <w:rPr>
          <w:rFonts w:ascii="Times New Roman" w:eastAsiaTheme="minorEastAsia" w:hAnsi="Times New Roman" w:cs="Times New Roman"/>
          <w:sz w:val="28"/>
          <w:szCs w:val="28"/>
          <w:lang w:eastAsia="uk-UA"/>
        </w:rPr>
        <w:t xml:space="preserve">забезпечує </w:t>
      </w:r>
      <w:r w:rsidR="006265A2">
        <w:rPr>
          <w:rFonts w:ascii="Times New Roman" w:eastAsiaTheme="minorEastAsia" w:hAnsi="Times New Roman" w:cs="Times New Roman"/>
          <w:sz w:val="28"/>
          <w:szCs w:val="28"/>
          <w:lang w:eastAsia="uk-UA"/>
        </w:rPr>
        <w:t xml:space="preserve">безперебійний </w:t>
      </w:r>
      <w:r w:rsidR="006265A2" w:rsidRPr="009E4842">
        <w:rPr>
          <w:rFonts w:ascii="Times New Roman" w:eastAsiaTheme="minorEastAsia" w:hAnsi="Times New Roman" w:cs="Times New Roman"/>
          <w:sz w:val="28"/>
          <w:szCs w:val="28"/>
          <w:lang w:eastAsia="uk-UA"/>
        </w:rPr>
        <w:t>зв’язок</w:t>
      </w:r>
      <w:r w:rsidR="006265A2" w:rsidRPr="0037769D">
        <w:rPr>
          <w:rFonts w:ascii="Times New Roman" w:eastAsiaTheme="minorEastAsia" w:hAnsi="Times New Roman" w:cs="Times New Roman"/>
          <w:sz w:val="28"/>
          <w:szCs w:val="28"/>
          <w:lang w:eastAsia="uk-UA"/>
        </w:rPr>
        <w:t xml:space="preserve"> </w:t>
      </w:r>
      <w:r w:rsidR="006265A2">
        <w:rPr>
          <w:rFonts w:ascii="Times New Roman" w:eastAsiaTheme="minorEastAsia" w:hAnsi="Times New Roman" w:cs="Times New Roman"/>
          <w:sz w:val="28"/>
          <w:szCs w:val="28"/>
          <w:lang w:eastAsia="uk-UA"/>
        </w:rPr>
        <w:t xml:space="preserve">та здійснює адміністрування у межах регіону: телефонного зв’язку; електронної пошти; доступу до мережі Інтернет та інших сервісів </w:t>
      </w:r>
      <w:r w:rsidR="006265A2" w:rsidRPr="009E4842">
        <w:rPr>
          <w:rFonts w:ascii="Times New Roman" w:eastAsiaTheme="minorEastAsia" w:hAnsi="Times New Roman" w:cs="Times New Roman"/>
          <w:sz w:val="28"/>
          <w:szCs w:val="28"/>
          <w:lang w:eastAsia="uk-UA"/>
        </w:rPr>
        <w:t>(у тому числі кур’єрський між регіональним центром та місцевими центрами);</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2</w:t>
      </w:r>
      <w:r w:rsidR="00805AFA">
        <w:rPr>
          <w:rFonts w:ascii="Times New Roman" w:eastAsiaTheme="minorEastAsia" w:hAnsi="Times New Roman" w:cs="Times New Roman"/>
          <w:sz w:val="28"/>
          <w:szCs w:val="28"/>
          <w:lang w:eastAsia="uk-UA"/>
        </w:rPr>
        <w:t>2</w:t>
      </w:r>
      <w:r w:rsidRPr="009E4842">
        <w:rPr>
          <w:rFonts w:ascii="Times New Roman" w:eastAsiaTheme="minorEastAsia" w:hAnsi="Times New Roman" w:cs="Times New Roman"/>
          <w:sz w:val="28"/>
          <w:szCs w:val="28"/>
          <w:lang w:eastAsia="uk-UA"/>
        </w:rPr>
        <w:t>)</w:t>
      </w:r>
      <w:r w:rsidRPr="009E4842">
        <w:rPr>
          <w:rFonts w:ascii="Times New Roman" w:eastAsiaTheme="minorEastAsia" w:hAnsi="Times New Roman" w:cs="Times New Roman"/>
          <w:sz w:val="28"/>
          <w:szCs w:val="28"/>
          <w:lang w:val="en-US" w:eastAsia="uk-UA"/>
        </w:rPr>
        <w:t> </w:t>
      </w:r>
      <w:r w:rsidR="00E10DE5" w:rsidRPr="006265A2">
        <w:rPr>
          <w:rFonts w:ascii="Times New Roman" w:eastAsia="Times New Roman" w:hAnsi="Times New Roman" w:cs="Times New Roman"/>
          <w:sz w:val="28"/>
          <w:szCs w:val="28"/>
          <w:lang w:eastAsia="uk-UA"/>
        </w:rPr>
        <w:t xml:space="preserve"> </w:t>
      </w:r>
      <w:r w:rsidR="006265A2" w:rsidRPr="006265A2">
        <w:rPr>
          <w:rFonts w:ascii="Times New Roman" w:eastAsia="Times New Roman" w:hAnsi="Times New Roman" w:cs="Times New Roman"/>
          <w:sz w:val="28"/>
          <w:szCs w:val="28"/>
          <w:lang w:eastAsia="uk-UA"/>
        </w:rPr>
        <w:t>забезпечує в межах компетенції та відповідного регіону безперебійне функціонування та адміністрування СПЗ КІАС;</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val="ru-RU" w:eastAsia="uk-UA"/>
        </w:rPr>
        <w:t>23</w:t>
      </w:r>
      <w:r w:rsidR="009E4842" w:rsidRPr="009E4842">
        <w:rPr>
          <w:rFonts w:ascii="Times New Roman" w:eastAsiaTheme="minorEastAsia" w:hAnsi="Times New Roman" w:cs="Times New Roman"/>
          <w:sz w:val="28"/>
          <w:szCs w:val="28"/>
          <w:lang w:val="ru-RU" w:eastAsia="uk-UA"/>
        </w:rPr>
        <w:t xml:space="preserve">) </w:t>
      </w:r>
      <w:r w:rsidR="009E4842" w:rsidRPr="009E4842">
        <w:rPr>
          <w:rFonts w:ascii="Times New Roman" w:eastAsiaTheme="minorEastAsia" w:hAnsi="Times New Roman" w:cs="Times New Roman"/>
          <w:sz w:val="28"/>
          <w:szCs w:val="28"/>
          <w:lang w:eastAsia="uk-UA"/>
        </w:rPr>
        <w:t xml:space="preserve">забезпечує </w:t>
      </w:r>
      <w:r w:rsidR="00626266" w:rsidRPr="006265A2">
        <w:rPr>
          <w:rFonts w:ascii="Times New Roman" w:eastAsia="Times New Roman" w:hAnsi="Times New Roman" w:cs="Times New Roman"/>
          <w:sz w:val="28"/>
          <w:szCs w:val="28"/>
          <w:lang w:eastAsia="uk-UA"/>
        </w:rPr>
        <w:t>розвит</w:t>
      </w:r>
      <w:r w:rsidR="00626266">
        <w:rPr>
          <w:rFonts w:ascii="Times New Roman" w:eastAsia="Times New Roman" w:hAnsi="Times New Roman" w:cs="Times New Roman"/>
          <w:sz w:val="28"/>
          <w:szCs w:val="28"/>
          <w:lang w:eastAsia="uk-UA"/>
        </w:rPr>
        <w:t>ок</w:t>
      </w:r>
      <w:r w:rsidR="00626266" w:rsidRPr="006265A2">
        <w:rPr>
          <w:rFonts w:ascii="Times New Roman" w:eastAsia="Times New Roman" w:hAnsi="Times New Roman" w:cs="Times New Roman"/>
          <w:sz w:val="28"/>
          <w:szCs w:val="28"/>
          <w:lang w:eastAsia="uk-UA"/>
        </w:rPr>
        <w:t xml:space="preserve">, наповнення та </w:t>
      </w:r>
      <w:proofErr w:type="gramStart"/>
      <w:r w:rsidR="00626266" w:rsidRPr="006265A2">
        <w:rPr>
          <w:rFonts w:ascii="Times New Roman" w:eastAsia="Times New Roman" w:hAnsi="Times New Roman" w:cs="Times New Roman"/>
          <w:sz w:val="28"/>
          <w:szCs w:val="28"/>
          <w:lang w:eastAsia="uk-UA"/>
        </w:rPr>
        <w:t>адм</w:t>
      </w:r>
      <w:proofErr w:type="gramEnd"/>
      <w:r w:rsidR="00626266" w:rsidRPr="006265A2">
        <w:rPr>
          <w:rFonts w:ascii="Times New Roman" w:eastAsia="Times New Roman" w:hAnsi="Times New Roman" w:cs="Times New Roman"/>
          <w:sz w:val="28"/>
          <w:szCs w:val="28"/>
          <w:lang w:eastAsia="uk-UA"/>
        </w:rPr>
        <w:t xml:space="preserve">іністрування </w:t>
      </w:r>
      <w:r w:rsidR="00626266">
        <w:rPr>
          <w:rFonts w:ascii="Times New Roman" w:eastAsia="Times New Roman" w:hAnsi="Times New Roman" w:cs="Times New Roman"/>
          <w:sz w:val="28"/>
          <w:szCs w:val="28"/>
          <w:lang w:eastAsia="uk-UA"/>
        </w:rPr>
        <w:t xml:space="preserve">розділів </w:t>
      </w:r>
      <w:r w:rsidR="00626266" w:rsidRPr="006265A2">
        <w:rPr>
          <w:rFonts w:ascii="Times New Roman" w:eastAsia="Times New Roman" w:hAnsi="Times New Roman" w:cs="Times New Roman"/>
          <w:sz w:val="28"/>
          <w:szCs w:val="28"/>
          <w:lang w:eastAsia="uk-UA"/>
        </w:rPr>
        <w:t>веб-сайту</w:t>
      </w:r>
      <w:r w:rsidR="00626266">
        <w:rPr>
          <w:rFonts w:ascii="Times New Roman" w:eastAsia="Times New Roman" w:hAnsi="Times New Roman" w:cs="Times New Roman"/>
          <w:sz w:val="28"/>
          <w:szCs w:val="28"/>
          <w:lang w:eastAsia="uk-UA"/>
        </w:rPr>
        <w:t>, що відносяться до</w:t>
      </w:r>
      <w:r w:rsidR="00626266" w:rsidRPr="006265A2">
        <w:rPr>
          <w:rFonts w:ascii="Times New Roman" w:eastAsia="Times New Roman" w:hAnsi="Times New Roman" w:cs="Times New Roman"/>
          <w:sz w:val="28"/>
          <w:szCs w:val="28"/>
          <w:lang w:eastAsia="uk-UA"/>
        </w:rPr>
        <w:t xml:space="preserve"> регіонального центру</w:t>
      </w:r>
      <w:r w:rsidR="009E4842" w:rsidRPr="009E4842">
        <w:rPr>
          <w:rFonts w:ascii="Times New Roman" w:eastAsiaTheme="minorEastAsia" w:hAnsi="Times New Roman" w:cs="Times New Roman"/>
          <w:sz w:val="28"/>
          <w:szCs w:val="28"/>
          <w:lang w:eastAsia="uk-UA"/>
        </w:rPr>
        <w:t>;</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val="ru-RU" w:eastAsia="uk-UA"/>
        </w:rPr>
        <w:t>24</w:t>
      </w:r>
      <w:r w:rsidR="009E4842" w:rsidRPr="009E4842">
        <w:rPr>
          <w:rFonts w:ascii="Times New Roman" w:eastAsiaTheme="minorEastAsia" w:hAnsi="Times New Roman" w:cs="Times New Roman"/>
          <w:sz w:val="28"/>
          <w:szCs w:val="28"/>
          <w:lang w:val="ru-RU" w:eastAsia="uk-UA"/>
        </w:rPr>
        <w:t>)</w:t>
      </w:r>
      <w:r w:rsidR="009E4842" w:rsidRPr="009E4842">
        <w:rPr>
          <w:rFonts w:ascii="Times New Roman" w:eastAsiaTheme="minorEastAsia" w:hAnsi="Times New Roman" w:cs="Times New Roman"/>
          <w:sz w:val="28"/>
          <w:szCs w:val="28"/>
          <w:lang w:val="en-US" w:eastAsia="uk-UA"/>
        </w:rPr>
        <w:t> </w:t>
      </w:r>
      <w:r w:rsidR="009E4842" w:rsidRPr="009E4842">
        <w:rPr>
          <w:rFonts w:ascii="Times New Roman" w:eastAsiaTheme="minorEastAsia" w:hAnsi="Times New Roman" w:cs="Times New Roman"/>
          <w:sz w:val="28"/>
          <w:szCs w:val="28"/>
          <w:lang w:eastAsia="uk-UA"/>
        </w:rPr>
        <w:t>забезпечує систематичне проведення інструктажу (навчання) працівників з питань охорони праці, протипожежної охорони;</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25</w:t>
      </w:r>
      <w:r w:rsidR="006265A2">
        <w:rPr>
          <w:rFonts w:ascii="Times New Roman" w:eastAsiaTheme="minorEastAsia" w:hAnsi="Times New Roman" w:cs="Times New Roman"/>
          <w:sz w:val="28"/>
          <w:szCs w:val="28"/>
          <w:lang w:eastAsia="uk-UA"/>
        </w:rPr>
        <w:t>)</w:t>
      </w:r>
      <w:r w:rsidR="006265A2" w:rsidRPr="006265A2">
        <w:rPr>
          <w:rFonts w:ascii="Times New Roman" w:eastAsia="Times New Roman" w:hAnsi="Times New Roman" w:cs="Times New Roman"/>
          <w:sz w:val="28"/>
          <w:szCs w:val="28"/>
          <w:lang w:eastAsia="uk-UA"/>
        </w:rPr>
        <w:t xml:space="preserve"> збирає та узагальнює інформацію щодо пропозицій чи зауважень в роботі СПЗ КІАС та інших програмних засобів, а також пропозиції щодо вдосконалення їх роботи, що надходять від їх користувачів, по можливості самостійно виправляє виявлені помилки та подає відділу інформаційних технологій управління інформаційних технологій та аналізу даних Координаційного центру інформацію щодо виявлених/виправлених помилок та узагальнені пропозиції щодо вдосконалення зазначених програмних засобів;</w:t>
      </w:r>
    </w:p>
    <w:p w:rsidR="00626266" w:rsidRPr="00626266" w:rsidRDefault="00805AFA" w:rsidP="00626266">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uk-UA"/>
        </w:rPr>
        <w:t>26</w:t>
      </w:r>
      <w:r w:rsidR="009E4842" w:rsidRPr="009E4842">
        <w:rPr>
          <w:rFonts w:ascii="Times New Roman" w:eastAsiaTheme="minorEastAsia" w:hAnsi="Times New Roman" w:cs="Times New Roman"/>
          <w:sz w:val="28"/>
          <w:szCs w:val="28"/>
          <w:lang w:eastAsia="uk-UA"/>
        </w:rPr>
        <w:t xml:space="preserve">) </w:t>
      </w:r>
      <w:r w:rsidR="00626266" w:rsidRPr="00626266">
        <w:rPr>
          <w:rFonts w:ascii="Times New Roman" w:eastAsia="Times New Roman" w:hAnsi="Times New Roman" w:cs="Times New Roman"/>
          <w:sz w:val="28"/>
          <w:szCs w:val="28"/>
          <w:lang w:eastAsia="ru-RU"/>
        </w:rPr>
        <w:t>розглядає звернення громадян (юридичних осіб), запити на інформацію з питань, що належать до компетенції Відділу;</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27</w:t>
      </w:r>
      <w:r w:rsidR="009E4842" w:rsidRPr="009E4842">
        <w:rPr>
          <w:rFonts w:ascii="Times New Roman" w:eastAsiaTheme="minorEastAsia" w:hAnsi="Times New Roman" w:cs="Times New Roman"/>
          <w:sz w:val="28"/>
          <w:szCs w:val="28"/>
          <w:lang w:eastAsia="uk-UA"/>
        </w:rPr>
        <w:t>) залучає працівників відповідних місцевих центрів (за погодженням з їх керівниками) для виконання спільних завдань та здійснення заходів з питань, що належать до компетенції Відділу;</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lastRenderedPageBreak/>
        <w:t>28</w:t>
      </w:r>
      <w:r w:rsidR="009E4842" w:rsidRPr="009E4842">
        <w:rPr>
          <w:rFonts w:ascii="Times New Roman" w:eastAsiaTheme="minorEastAsia" w:hAnsi="Times New Roman" w:cs="Times New Roman"/>
          <w:sz w:val="28"/>
          <w:szCs w:val="28"/>
          <w:lang w:eastAsia="uk-UA"/>
        </w:rPr>
        <w:t>) подає пропозиції щодо залучення представників відповідних місцевих центрів до участі в організації та проведенні конференцій, семінарів, робочих груп, нарад та інших заходів;</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29</w:t>
      </w:r>
      <w:r w:rsidR="009E4842" w:rsidRPr="009E4842">
        <w:rPr>
          <w:rFonts w:ascii="Times New Roman" w:eastAsiaTheme="minorEastAsia" w:hAnsi="Times New Roman" w:cs="Times New Roman"/>
          <w:sz w:val="28"/>
          <w:szCs w:val="28"/>
          <w:lang w:eastAsia="uk-UA"/>
        </w:rPr>
        <w:t>) готує проекти наказів регіонального центру в межах компетенції Відділу;</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30</w:t>
      </w:r>
      <w:r w:rsidR="009E4842" w:rsidRPr="009E4842">
        <w:rPr>
          <w:rFonts w:ascii="Times New Roman" w:eastAsiaTheme="minorEastAsia" w:hAnsi="Times New Roman" w:cs="Times New Roman"/>
          <w:sz w:val="28"/>
          <w:szCs w:val="28"/>
          <w:lang w:eastAsia="uk-UA"/>
        </w:rPr>
        <w:t>) розглядає проекти меморандумів/угод про співробітництво з організаціями партнерами;</w:t>
      </w:r>
    </w:p>
    <w:p w:rsid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31</w:t>
      </w:r>
      <w:r w:rsidR="009E4842" w:rsidRPr="009E4842">
        <w:rPr>
          <w:rFonts w:ascii="Times New Roman" w:eastAsiaTheme="minorEastAsia" w:hAnsi="Times New Roman" w:cs="Times New Roman"/>
          <w:sz w:val="28"/>
          <w:szCs w:val="28"/>
          <w:lang w:eastAsia="uk-UA"/>
        </w:rPr>
        <w:t>) бере участь в опрацюванні проектів нормативно-правових актів з питань безоплатної правової допомоги в межах компетенції Відділу;</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32</w:t>
      </w:r>
      <w:r w:rsidR="009E4842" w:rsidRPr="009E4842">
        <w:rPr>
          <w:rFonts w:ascii="Times New Roman" w:eastAsiaTheme="minorEastAsia" w:hAnsi="Times New Roman" w:cs="Times New Roman"/>
          <w:sz w:val="28"/>
          <w:szCs w:val="28"/>
          <w:lang w:eastAsia="uk-UA"/>
        </w:rPr>
        <w:t>) бере участь у підготовці звітів з питань, що віднесені до компетенції Відділу;</w:t>
      </w:r>
    </w:p>
    <w:p w:rsidR="009E4842" w:rsidRPr="009E4842" w:rsidRDefault="00805AFA"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33</w:t>
      </w:r>
      <w:r w:rsidR="009E4842" w:rsidRPr="009E4842">
        <w:rPr>
          <w:rFonts w:ascii="Times New Roman" w:eastAsiaTheme="minorEastAsia" w:hAnsi="Times New Roman" w:cs="Times New Roman"/>
          <w:sz w:val="28"/>
          <w:szCs w:val="28"/>
          <w:lang w:eastAsia="uk-UA"/>
        </w:rPr>
        <w:t>) виконує інші функції, відповідно до покладених на Відділ завдань.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7. Відділ для виконання покладених на нього завдань має право:</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1) отримувати від структурних підрозділів Координаційного центру, регіональних та місцевих центрів документи, довідки, розрахунки, інші матеріали та інформацію, необхідні для виконання покладених на нього завдань;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3) надавати роз</w:t>
      </w:r>
      <w:r w:rsidRPr="009E4842">
        <w:rPr>
          <w:rFonts w:ascii="Times New Roman" w:eastAsiaTheme="minorEastAsia" w:hAnsi="Times New Roman" w:cs="Times New Roman"/>
          <w:sz w:val="28"/>
          <w:szCs w:val="28"/>
          <w:lang w:val="ru-RU" w:eastAsia="uk-UA"/>
        </w:rPr>
        <w:t>’</w:t>
      </w:r>
      <w:proofErr w:type="spellStart"/>
      <w:r w:rsidRPr="009E4842">
        <w:rPr>
          <w:rFonts w:ascii="Times New Roman" w:eastAsiaTheme="minorEastAsia" w:hAnsi="Times New Roman" w:cs="Times New Roman"/>
          <w:sz w:val="28"/>
          <w:szCs w:val="28"/>
          <w:lang w:eastAsia="uk-UA"/>
        </w:rPr>
        <w:t>яснення</w:t>
      </w:r>
      <w:proofErr w:type="spellEnd"/>
      <w:r w:rsidRPr="009E4842">
        <w:rPr>
          <w:rFonts w:ascii="Times New Roman" w:eastAsiaTheme="minorEastAsia" w:hAnsi="Times New Roman" w:cs="Times New Roman"/>
          <w:sz w:val="28"/>
          <w:szCs w:val="28"/>
          <w:lang w:eastAsia="uk-UA"/>
        </w:rPr>
        <w:t xml:space="preserve"> з питань, що належать до компетенції Відділу;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4) отримувати матеріально-технічне забезпечення, необхідне для належної роботи Відділу;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7) ініціювати проведення нарад та обговорення питань, що належать до компетенції Відділу.</w:t>
      </w:r>
    </w:p>
    <w:p w:rsidR="009E4842" w:rsidRP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8. Працівники Відділу зобов’язані:</w:t>
      </w:r>
    </w:p>
    <w:p w:rsidR="009E4842" w:rsidRDefault="009E4842" w:rsidP="009E4842">
      <w:pPr>
        <w:spacing w:after="0" w:line="240" w:lineRule="auto"/>
        <w:ind w:firstLine="567"/>
        <w:jc w:val="both"/>
        <w:rPr>
          <w:rFonts w:ascii="Times New Roman" w:eastAsiaTheme="minorEastAsia" w:hAnsi="Times New Roman" w:cs="Times New Roman"/>
          <w:sz w:val="28"/>
          <w:szCs w:val="28"/>
          <w:lang w:eastAsia="uk-UA"/>
        </w:rPr>
      </w:pPr>
      <w:r w:rsidRPr="009E4842">
        <w:rPr>
          <w:rFonts w:ascii="Times New Roman" w:eastAsiaTheme="minorEastAsia" w:hAnsi="Times New Roman" w:cs="Times New Roman"/>
          <w:sz w:val="28"/>
          <w:szCs w:val="28"/>
          <w:lang w:eastAsia="uk-UA"/>
        </w:rPr>
        <w:t xml:space="preserve">1) </w:t>
      </w:r>
      <w:r w:rsidR="00B81A11" w:rsidRPr="00B81A11">
        <w:rPr>
          <w:rFonts w:ascii="Times New Roman" w:eastAsia="Times New Roman" w:hAnsi="Times New Roman" w:cs="Times New Roman"/>
          <w:sz w:val="28"/>
          <w:szCs w:val="28"/>
          <w:lang w:eastAsia="ru-RU"/>
        </w:rPr>
        <w:t>запобігати порушенням вимог антикорупційного законодавства</w:t>
      </w:r>
      <w:r w:rsidRPr="009E4842">
        <w:rPr>
          <w:rFonts w:ascii="Times New Roman" w:eastAsiaTheme="minorEastAsia" w:hAnsi="Times New Roman" w:cs="Times New Roman"/>
          <w:sz w:val="28"/>
          <w:szCs w:val="28"/>
          <w:lang w:eastAsia="uk-UA"/>
        </w:rPr>
        <w:t>;</w:t>
      </w:r>
    </w:p>
    <w:p w:rsidR="008E6411" w:rsidRPr="009E4842" w:rsidRDefault="008E64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2) дотримуватись трудової дисципліни;</w:t>
      </w:r>
    </w:p>
    <w:p w:rsidR="009E4842" w:rsidRPr="009E4842" w:rsidRDefault="008E64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3</w:t>
      </w:r>
      <w:r w:rsidR="009E4842" w:rsidRPr="009E4842">
        <w:rPr>
          <w:rFonts w:ascii="Times New Roman" w:eastAsiaTheme="minorEastAsia" w:hAnsi="Times New Roman" w:cs="Times New Roman"/>
          <w:sz w:val="28"/>
          <w:szCs w:val="28"/>
          <w:lang w:eastAsia="uk-UA"/>
        </w:rPr>
        <w:t>) вчасно та якісно виконувати покладені на Відділ завдання;</w:t>
      </w:r>
    </w:p>
    <w:p w:rsidR="009E4842" w:rsidRDefault="008E6411" w:rsidP="009E4842">
      <w:pPr>
        <w:spacing w:after="0" w:line="240" w:lineRule="auto"/>
        <w:ind w:firstLine="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4</w:t>
      </w:r>
      <w:r w:rsidR="009E4842" w:rsidRPr="009E4842">
        <w:rPr>
          <w:rFonts w:ascii="Times New Roman" w:eastAsiaTheme="minorEastAsia" w:hAnsi="Times New Roman" w:cs="Times New Roman"/>
          <w:sz w:val="28"/>
          <w:szCs w:val="28"/>
          <w:lang w:eastAsia="uk-UA"/>
        </w:rPr>
        <w:t>) 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4F6CD9" w:rsidRPr="000969C9" w:rsidRDefault="000969C9" w:rsidP="000969C9">
      <w:pPr>
        <w:spacing w:after="0" w:line="240" w:lineRule="auto"/>
        <w:ind w:firstLine="567"/>
        <w:jc w:val="center"/>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______________________</w:t>
      </w:r>
    </w:p>
    <w:sectPr w:rsidR="004F6CD9" w:rsidRPr="000969C9" w:rsidSect="000E5D5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AF" w:rsidRDefault="00F85CAF" w:rsidP="000E5D50">
      <w:pPr>
        <w:spacing w:after="0" w:line="240" w:lineRule="auto"/>
      </w:pPr>
      <w:r>
        <w:separator/>
      </w:r>
    </w:p>
  </w:endnote>
  <w:endnote w:type="continuationSeparator" w:id="0">
    <w:p w:rsidR="00F85CAF" w:rsidRDefault="00F85CAF" w:rsidP="000E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AF" w:rsidRDefault="00F85CAF" w:rsidP="000E5D50">
      <w:pPr>
        <w:spacing w:after="0" w:line="240" w:lineRule="auto"/>
      </w:pPr>
      <w:r>
        <w:separator/>
      </w:r>
    </w:p>
  </w:footnote>
  <w:footnote w:type="continuationSeparator" w:id="0">
    <w:p w:rsidR="00F85CAF" w:rsidRDefault="00F85CAF" w:rsidP="000E5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465100"/>
      <w:docPartObj>
        <w:docPartGallery w:val="Page Numbers (Top of Page)"/>
        <w:docPartUnique/>
      </w:docPartObj>
    </w:sdtPr>
    <w:sdtEndPr>
      <w:rPr>
        <w:rFonts w:ascii="Times New Roman" w:hAnsi="Times New Roman" w:cs="Times New Roman"/>
        <w:sz w:val="24"/>
        <w:szCs w:val="24"/>
      </w:rPr>
    </w:sdtEndPr>
    <w:sdtContent>
      <w:p w:rsidR="000E5D50" w:rsidRPr="000E5D50" w:rsidRDefault="000E5D50">
        <w:pPr>
          <w:pStyle w:val="a3"/>
          <w:jc w:val="center"/>
          <w:rPr>
            <w:rFonts w:ascii="Times New Roman" w:hAnsi="Times New Roman" w:cs="Times New Roman"/>
            <w:sz w:val="24"/>
            <w:szCs w:val="24"/>
          </w:rPr>
        </w:pPr>
        <w:r w:rsidRPr="000E5D50">
          <w:rPr>
            <w:rFonts w:ascii="Times New Roman" w:hAnsi="Times New Roman" w:cs="Times New Roman"/>
            <w:sz w:val="24"/>
            <w:szCs w:val="24"/>
          </w:rPr>
          <w:fldChar w:fldCharType="begin"/>
        </w:r>
        <w:r w:rsidRPr="000E5D50">
          <w:rPr>
            <w:rFonts w:ascii="Times New Roman" w:hAnsi="Times New Roman" w:cs="Times New Roman"/>
            <w:sz w:val="24"/>
            <w:szCs w:val="24"/>
          </w:rPr>
          <w:instrText>PAGE   \* MERGEFORMAT</w:instrText>
        </w:r>
        <w:r w:rsidRPr="000E5D50">
          <w:rPr>
            <w:rFonts w:ascii="Times New Roman" w:hAnsi="Times New Roman" w:cs="Times New Roman"/>
            <w:sz w:val="24"/>
            <w:szCs w:val="24"/>
          </w:rPr>
          <w:fldChar w:fldCharType="separate"/>
        </w:r>
        <w:r w:rsidR="005F068E">
          <w:rPr>
            <w:rFonts w:ascii="Times New Roman" w:hAnsi="Times New Roman" w:cs="Times New Roman"/>
            <w:noProof/>
            <w:sz w:val="24"/>
            <w:szCs w:val="24"/>
          </w:rPr>
          <w:t>4</w:t>
        </w:r>
        <w:r w:rsidRPr="000E5D50">
          <w:rPr>
            <w:rFonts w:ascii="Times New Roman" w:hAnsi="Times New Roman" w:cs="Times New Roman"/>
            <w:sz w:val="24"/>
            <w:szCs w:val="24"/>
          </w:rPr>
          <w:fldChar w:fldCharType="end"/>
        </w:r>
      </w:p>
    </w:sdtContent>
  </w:sdt>
  <w:p w:rsidR="000E5D50" w:rsidRDefault="000E5D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9C"/>
    <w:rsid w:val="000969C9"/>
    <w:rsid w:val="000A2933"/>
    <w:rsid w:val="000E5D50"/>
    <w:rsid w:val="00183BE0"/>
    <w:rsid w:val="002D61B1"/>
    <w:rsid w:val="002E5B2C"/>
    <w:rsid w:val="004644EC"/>
    <w:rsid w:val="004650E0"/>
    <w:rsid w:val="004861E8"/>
    <w:rsid w:val="004A5DD8"/>
    <w:rsid w:val="004B05F2"/>
    <w:rsid w:val="004D0E61"/>
    <w:rsid w:val="0052509B"/>
    <w:rsid w:val="00550C88"/>
    <w:rsid w:val="005E4AA7"/>
    <w:rsid w:val="005F068E"/>
    <w:rsid w:val="00626266"/>
    <w:rsid w:val="006265A2"/>
    <w:rsid w:val="0064559C"/>
    <w:rsid w:val="007335DA"/>
    <w:rsid w:val="00805AFA"/>
    <w:rsid w:val="00823CA5"/>
    <w:rsid w:val="008C2E6F"/>
    <w:rsid w:val="008E6411"/>
    <w:rsid w:val="008E6847"/>
    <w:rsid w:val="00957B23"/>
    <w:rsid w:val="009C3929"/>
    <w:rsid w:val="009E4842"/>
    <w:rsid w:val="00A9423E"/>
    <w:rsid w:val="00AA6B8E"/>
    <w:rsid w:val="00B81A11"/>
    <w:rsid w:val="00BA47B4"/>
    <w:rsid w:val="00BD04BA"/>
    <w:rsid w:val="00BF4801"/>
    <w:rsid w:val="00CB26B3"/>
    <w:rsid w:val="00E07D54"/>
    <w:rsid w:val="00E10DE5"/>
    <w:rsid w:val="00E5172C"/>
    <w:rsid w:val="00E81EF2"/>
    <w:rsid w:val="00E82C5D"/>
    <w:rsid w:val="00ED7A3F"/>
    <w:rsid w:val="00F85CAF"/>
    <w:rsid w:val="00FD0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D5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E5D50"/>
  </w:style>
  <w:style w:type="paragraph" w:styleId="a5">
    <w:name w:val="footer"/>
    <w:basedOn w:val="a"/>
    <w:link w:val="a6"/>
    <w:uiPriority w:val="99"/>
    <w:unhideWhenUsed/>
    <w:rsid w:val="000E5D5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E5D50"/>
  </w:style>
  <w:style w:type="paragraph" w:styleId="a7">
    <w:name w:val="Balloon Text"/>
    <w:basedOn w:val="a"/>
    <w:link w:val="a8"/>
    <w:uiPriority w:val="99"/>
    <w:semiHidden/>
    <w:unhideWhenUsed/>
    <w:rsid w:val="004A5DD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A5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D5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E5D50"/>
  </w:style>
  <w:style w:type="paragraph" w:styleId="a5">
    <w:name w:val="footer"/>
    <w:basedOn w:val="a"/>
    <w:link w:val="a6"/>
    <w:uiPriority w:val="99"/>
    <w:unhideWhenUsed/>
    <w:rsid w:val="000E5D5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E5D50"/>
  </w:style>
  <w:style w:type="paragraph" w:styleId="a7">
    <w:name w:val="Balloon Text"/>
    <w:basedOn w:val="a"/>
    <w:link w:val="a8"/>
    <w:uiPriority w:val="99"/>
    <w:semiHidden/>
    <w:unhideWhenUsed/>
    <w:rsid w:val="004A5DD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A5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24185">
      <w:bodyDiv w:val="1"/>
      <w:marLeft w:val="0"/>
      <w:marRight w:val="0"/>
      <w:marTop w:val="0"/>
      <w:marBottom w:val="0"/>
      <w:divBdr>
        <w:top w:val="none" w:sz="0" w:space="0" w:color="auto"/>
        <w:left w:val="none" w:sz="0" w:space="0" w:color="auto"/>
        <w:bottom w:val="none" w:sz="0" w:space="0" w:color="auto"/>
        <w:right w:val="none" w:sz="0" w:space="0" w:color="auto"/>
      </w:divBdr>
    </w:div>
    <w:div w:id="18017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E446-2118-4147-9A33-AD3A4D6F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7757</Words>
  <Characters>4423</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Наталя</dc:creator>
  <cp:lastModifiedBy>КОВТУН Світлана</cp:lastModifiedBy>
  <cp:revision>26</cp:revision>
  <cp:lastPrinted>2019-03-25T16:27:00Z</cp:lastPrinted>
  <dcterms:created xsi:type="dcterms:W3CDTF">2019-03-07T15:32:00Z</dcterms:created>
  <dcterms:modified xsi:type="dcterms:W3CDTF">2019-03-25T16:31:00Z</dcterms:modified>
</cp:coreProperties>
</file>